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D845D3" w:rsidR="00591C9D" w:rsidP="25CCCE41" w:rsidRDefault="0FF2ACA0" w14:paraId="5CA898A8" w14:textId="77777777">
      <w:pPr>
        <w:spacing w:after="0" w:line="240" w:lineRule="auto"/>
        <w:rPr>
          <w:rFonts w:ascii="Lato Light" w:hAnsi="Lato Light" w:cs="Noto Serif" w:eastAsiaTheme="minorEastAsia"/>
          <w:bCs/>
          <w:i/>
          <w:sz w:val="16"/>
        </w:rPr>
      </w:pPr>
      <w:r w:rsidRPr="00D845D3">
        <w:rPr>
          <w:rFonts w:ascii="Lato Light" w:hAnsi="Lato Light" w:cs="Noto Serif" w:eastAsiaTheme="minorEastAsia"/>
          <w:bCs/>
          <w:i/>
          <w:sz w:val="16"/>
        </w:rPr>
        <w:t>70</w:t>
      </w:r>
      <w:r w:rsidRPr="00D845D3" w:rsidR="07268093">
        <w:rPr>
          <w:rFonts w:ascii="Lato Light" w:hAnsi="Lato Light" w:cs="Noto Serif" w:eastAsiaTheme="minorEastAsia"/>
          <w:bCs/>
          <w:i/>
          <w:sz w:val="16"/>
          <w:vertAlign w:val="superscript"/>
        </w:rPr>
        <w:t>th</w:t>
      </w:r>
      <w:r w:rsidRPr="00D845D3" w:rsidR="07268093">
        <w:rPr>
          <w:rFonts w:ascii="Lato Light" w:hAnsi="Lato Light" w:cs="Noto Serif" w:eastAsiaTheme="minorEastAsia"/>
          <w:bCs/>
          <w:i/>
          <w:sz w:val="16"/>
        </w:rPr>
        <w:t xml:space="preserve"> Annual </w:t>
      </w:r>
    </w:p>
    <w:p w:rsidRPr="005A62F1" w:rsidR="00591C9D" w:rsidP="25CCCE41" w:rsidRDefault="07268093" w14:paraId="4AF54A55" w14:textId="77777777">
      <w:pPr>
        <w:spacing w:after="0" w:line="240" w:lineRule="auto"/>
        <w:rPr>
          <w:rFonts w:ascii="Rage Italic" w:hAnsi="Rage Italic" w:eastAsiaTheme="minorEastAsia"/>
          <w:bCs/>
          <w:iCs/>
          <w:sz w:val="52"/>
          <w:szCs w:val="36"/>
        </w:rPr>
      </w:pPr>
      <w:proofErr w:type="spellStart"/>
      <w:r w:rsidRPr="005A62F1">
        <w:rPr>
          <w:rFonts w:ascii="Rage Italic" w:hAnsi="Rage Italic" w:eastAsiaTheme="minorEastAsia"/>
          <w:bCs/>
          <w:iCs/>
          <w:sz w:val="52"/>
          <w:szCs w:val="36"/>
        </w:rPr>
        <w:t>Montagna</w:t>
      </w:r>
      <w:proofErr w:type="spellEnd"/>
      <w:r w:rsidRPr="005A62F1">
        <w:rPr>
          <w:rFonts w:ascii="Rage Italic" w:hAnsi="Rage Italic" w:eastAsiaTheme="minorEastAsia"/>
          <w:bCs/>
          <w:iCs/>
          <w:sz w:val="52"/>
          <w:szCs w:val="36"/>
        </w:rPr>
        <w:t xml:space="preserve"> Symposium on the Biology of Skin</w:t>
      </w:r>
    </w:p>
    <w:p w:rsidRPr="00D50139" w:rsidR="00591C9D" w:rsidP="25CCCE41" w:rsidRDefault="00591C9D" w14:paraId="3F318EE6" w14:textId="77777777">
      <w:pPr>
        <w:spacing w:after="0" w:line="240" w:lineRule="auto"/>
        <w:rPr>
          <w:rFonts w:asciiTheme="minorHAnsi" w:hAnsiTheme="minorHAnsi" w:eastAsiaTheme="minorEastAsia"/>
          <w:b/>
          <w:bCs/>
          <w:sz w:val="16"/>
          <w:szCs w:val="16"/>
        </w:rPr>
      </w:pPr>
    </w:p>
    <w:p w:rsidRPr="008D23C6" w:rsidR="00591C9D" w:rsidP="25CCCE41" w:rsidRDefault="0FF2ACA0" w14:paraId="6B43D63C" w14:textId="77777777">
      <w:pPr>
        <w:spacing w:after="0" w:line="240" w:lineRule="auto"/>
        <w:rPr>
          <w:rFonts w:ascii="Lato" w:hAnsi="Lato" w:eastAsiaTheme="minorEastAsia"/>
          <w:b/>
          <w:bCs/>
          <w:sz w:val="36"/>
          <w:szCs w:val="36"/>
        </w:rPr>
      </w:pPr>
      <w:r w:rsidRPr="008D23C6">
        <w:rPr>
          <w:rFonts w:ascii="Lato" w:hAnsi="Lato" w:eastAsiaTheme="minorEastAsia"/>
          <w:b/>
          <w:bCs/>
          <w:sz w:val="36"/>
          <w:szCs w:val="36"/>
        </w:rPr>
        <w:t>Visualizing the Future of Skin Biology and Dermatology</w:t>
      </w:r>
    </w:p>
    <w:p w:rsidRPr="00C77FAF" w:rsidR="00591C9D" w:rsidP="25CCCE41" w:rsidRDefault="0FF2ACA0" w14:paraId="247E9CFB" w14:textId="77777777">
      <w:pPr>
        <w:spacing w:after="0" w:line="240" w:lineRule="auto"/>
        <w:rPr>
          <w:rFonts w:ascii="Lato Light" w:hAnsi="Lato Light" w:eastAsiaTheme="minorEastAsia"/>
          <w:sz w:val="24"/>
          <w:szCs w:val="28"/>
        </w:rPr>
      </w:pPr>
      <w:r w:rsidRPr="00C77FAF">
        <w:rPr>
          <w:rFonts w:ascii="Lato Light" w:hAnsi="Lato Light" w:eastAsiaTheme="minorEastAsia"/>
          <w:sz w:val="24"/>
          <w:szCs w:val="28"/>
        </w:rPr>
        <w:t>Oct. 19-23, 2023</w:t>
      </w:r>
    </w:p>
    <w:p w:rsidRPr="00D50139" w:rsidR="00B162AD" w:rsidP="25CCCE41" w:rsidRDefault="00B162AD" w14:paraId="2859134A" w14:textId="77777777">
      <w:pPr>
        <w:spacing w:after="0" w:line="240" w:lineRule="auto"/>
        <w:rPr>
          <w:rFonts w:asciiTheme="minorHAnsi" w:hAnsiTheme="minorHAnsi" w:eastAsiaTheme="minorEastAsia"/>
          <w:sz w:val="28"/>
          <w:szCs w:val="28"/>
        </w:rPr>
      </w:pPr>
    </w:p>
    <w:p w:rsidRPr="005A62F1" w:rsidR="00591C9D" w:rsidP="25CCCE41" w:rsidRDefault="2CD84FBB" w14:paraId="7C45CA02" w14:textId="234AFE00">
      <w:pPr>
        <w:spacing w:after="0" w:line="240" w:lineRule="auto"/>
        <w:rPr>
          <w:rFonts w:ascii="Lato" w:hAnsi="Lato" w:eastAsiaTheme="minorEastAsia"/>
          <w:b/>
          <w:bCs/>
          <w:szCs w:val="24"/>
        </w:rPr>
      </w:pPr>
      <w:r w:rsidRPr="005A62F1">
        <w:rPr>
          <w:rFonts w:ascii="Lato" w:hAnsi="Lato" w:eastAsiaTheme="minorEastAsia"/>
          <w:b/>
          <w:bCs/>
          <w:sz w:val="24"/>
          <w:szCs w:val="28"/>
        </w:rPr>
        <w:t xml:space="preserve">Program </w:t>
      </w:r>
      <w:r w:rsidRPr="005A62F1" w:rsidR="07268093">
        <w:rPr>
          <w:rFonts w:ascii="Lato" w:hAnsi="Lato" w:eastAsiaTheme="minorEastAsia"/>
          <w:b/>
          <w:bCs/>
          <w:sz w:val="24"/>
          <w:szCs w:val="28"/>
        </w:rPr>
        <w:t>Chair</w:t>
      </w:r>
      <w:r w:rsidRPr="005A62F1" w:rsidR="46D0A715">
        <w:rPr>
          <w:rFonts w:ascii="Lato" w:hAnsi="Lato" w:eastAsiaTheme="minorEastAsia"/>
          <w:b/>
          <w:bCs/>
          <w:sz w:val="24"/>
          <w:szCs w:val="28"/>
        </w:rPr>
        <w:t xml:space="preserve"> and Symposium Co-Director</w:t>
      </w:r>
      <w:r w:rsidRPr="005A62F1" w:rsidR="07268093">
        <w:rPr>
          <w:rFonts w:ascii="Lato" w:hAnsi="Lato" w:eastAsiaTheme="minorEastAsia"/>
          <w:b/>
          <w:bCs/>
          <w:sz w:val="24"/>
          <w:szCs w:val="28"/>
        </w:rPr>
        <w:t>:</w:t>
      </w:r>
    </w:p>
    <w:p w:rsidRPr="00CF1C36" w:rsidR="00B162AD" w:rsidP="3925D43F" w:rsidRDefault="0F5491A8" w14:paraId="349FD036" w14:textId="6B47AE70">
      <w:pPr>
        <w:spacing w:after="0" w:line="240" w:lineRule="auto"/>
        <w:rPr>
          <w:rFonts w:ascii="Lato" w:hAnsi="Lato" w:eastAsiaTheme="minorEastAsia"/>
          <w:sz w:val="20"/>
        </w:rPr>
      </w:pPr>
      <w:r w:rsidRPr="3925D43F">
        <w:rPr>
          <w:rFonts w:ascii="Lato" w:hAnsi="Lato" w:eastAsiaTheme="minorEastAsia"/>
          <w:sz w:val="20"/>
        </w:rPr>
        <w:t>Dennis Roop, Ph.D.</w:t>
      </w:r>
      <w:r w:rsidR="00CF1C36">
        <w:rPr>
          <w:rFonts w:ascii="Lato" w:hAnsi="Lato" w:eastAsiaTheme="minorEastAsia"/>
          <w:sz w:val="20"/>
        </w:rPr>
        <w:t xml:space="preserve"> </w:t>
      </w:r>
      <w:r w:rsidRPr="3925D43F" w:rsidR="500E19FE">
        <w:rPr>
          <w:rFonts w:ascii="Lato" w:hAnsi="Lato" w:eastAsiaTheme="minorEastAsia"/>
          <w:i/>
          <w:iCs/>
          <w:sz w:val="18"/>
          <w:szCs w:val="18"/>
        </w:rPr>
        <w:t>(Colorado)</w:t>
      </w:r>
    </w:p>
    <w:p w:rsidR="3925D43F" w:rsidP="3925D43F" w:rsidRDefault="3925D43F" w14:paraId="56FBDFB9" w14:textId="1518D768">
      <w:pPr>
        <w:spacing w:after="0" w:line="240" w:lineRule="auto"/>
        <w:rPr>
          <w:rFonts w:ascii="Lato" w:hAnsi="Lato" w:eastAsiaTheme="minorEastAsia"/>
          <w:sz w:val="20"/>
        </w:rPr>
      </w:pPr>
    </w:p>
    <w:p w:rsidRPr="005A62F1" w:rsidR="00E0349B" w:rsidP="25CCCE41" w:rsidRDefault="46D0A715" w14:paraId="1A39B086" w14:textId="77777777">
      <w:pPr>
        <w:spacing w:after="0" w:line="240" w:lineRule="auto"/>
        <w:rPr>
          <w:rFonts w:ascii="Lato" w:hAnsi="Lato" w:eastAsiaTheme="minorEastAsia"/>
          <w:b/>
          <w:bCs/>
          <w:sz w:val="20"/>
        </w:rPr>
      </w:pPr>
      <w:r w:rsidRPr="005A62F1">
        <w:rPr>
          <w:rFonts w:ascii="Lato" w:hAnsi="Lato" w:eastAsiaTheme="minorEastAsia"/>
          <w:b/>
          <w:bCs/>
          <w:sz w:val="20"/>
        </w:rPr>
        <w:t>Symposium Co-Director:</w:t>
      </w:r>
    </w:p>
    <w:p w:rsidRPr="00CF1C36" w:rsidR="00E0349B" w:rsidP="3925D43F" w:rsidRDefault="46D0A715" w14:paraId="50841219" w14:textId="3C0DF0EF">
      <w:pPr>
        <w:spacing w:after="0" w:line="240" w:lineRule="auto"/>
        <w:rPr>
          <w:rFonts w:ascii="Lato" w:hAnsi="Lato" w:eastAsiaTheme="minorEastAsia"/>
          <w:sz w:val="20"/>
        </w:rPr>
      </w:pPr>
      <w:r w:rsidRPr="005A62F1">
        <w:rPr>
          <w:rFonts w:ascii="Lato" w:hAnsi="Lato" w:eastAsiaTheme="minorEastAsia"/>
          <w:sz w:val="20"/>
        </w:rPr>
        <w:t>Sancy Leachman, M.D., Ph.D.</w:t>
      </w:r>
      <w:r w:rsidR="00CF1C36">
        <w:rPr>
          <w:rFonts w:ascii="Lato" w:hAnsi="Lato" w:eastAsiaTheme="minorEastAsia"/>
          <w:sz w:val="20"/>
        </w:rPr>
        <w:t xml:space="preserve"> </w:t>
      </w:r>
      <w:r w:rsidRPr="3925D43F" w:rsidR="01D15D92">
        <w:rPr>
          <w:rFonts w:ascii="Lato" w:hAnsi="Lato" w:eastAsiaTheme="minorEastAsia"/>
          <w:i/>
          <w:iCs/>
          <w:sz w:val="18"/>
          <w:szCs w:val="18"/>
        </w:rPr>
        <w:t>(OHSU)</w:t>
      </w:r>
    </w:p>
    <w:p w:rsidR="3925D43F" w:rsidP="3925D43F" w:rsidRDefault="3925D43F" w14:paraId="3F9F8A2C" w14:textId="6F5FB679">
      <w:pPr>
        <w:spacing w:after="0" w:line="240" w:lineRule="auto"/>
        <w:rPr>
          <w:rFonts w:ascii="Lato" w:hAnsi="Lato" w:eastAsiaTheme="minorEastAsia"/>
          <w:sz w:val="20"/>
        </w:rPr>
      </w:pPr>
    </w:p>
    <w:p w:rsidRPr="005A62F1" w:rsidR="00B162AD" w:rsidP="25CCCE41" w:rsidRDefault="46D0A715" w14:paraId="720384FA" w14:textId="5C93F10F">
      <w:pPr>
        <w:spacing w:after="0" w:line="240" w:lineRule="auto"/>
        <w:rPr>
          <w:rFonts w:ascii="Lato" w:hAnsi="Lato" w:eastAsiaTheme="minorEastAsia"/>
          <w:b/>
          <w:bCs/>
          <w:sz w:val="20"/>
        </w:rPr>
      </w:pPr>
      <w:r w:rsidRPr="005A62F1">
        <w:rPr>
          <w:rFonts w:ascii="Lato" w:hAnsi="Lato" w:eastAsiaTheme="minorEastAsia"/>
          <w:b/>
          <w:bCs/>
          <w:sz w:val="20"/>
        </w:rPr>
        <w:t>Symposium Co-o</w:t>
      </w:r>
      <w:r w:rsidRPr="005A62F1" w:rsidR="0FF2ACA0">
        <w:rPr>
          <w:rFonts w:ascii="Lato" w:hAnsi="Lato" w:eastAsiaTheme="minorEastAsia"/>
          <w:b/>
          <w:bCs/>
          <w:sz w:val="20"/>
        </w:rPr>
        <w:t>rganizers</w:t>
      </w:r>
      <w:r w:rsidRPr="005A62F1">
        <w:rPr>
          <w:rFonts w:ascii="Lato" w:hAnsi="Lato" w:eastAsiaTheme="minorEastAsia"/>
          <w:b/>
          <w:bCs/>
          <w:sz w:val="20"/>
        </w:rPr>
        <w:t>:</w:t>
      </w:r>
    </w:p>
    <w:p w:rsidRPr="005A62F1" w:rsidR="00B162AD" w:rsidP="3925D43F" w:rsidRDefault="0F5491A8" w14:paraId="0C11511A" w14:textId="3E725366">
      <w:pPr>
        <w:spacing w:after="0" w:line="240" w:lineRule="auto"/>
        <w:rPr>
          <w:rFonts w:ascii="Lato" w:hAnsi="Lato" w:eastAsiaTheme="minorEastAsia"/>
          <w:sz w:val="20"/>
        </w:rPr>
      </w:pPr>
      <w:r w:rsidRPr="3925D43F">
        <w:rPr>
          <w:rFonts w:ascii="Lato" w:hAnsi="Lato" w:eastAsiaTheme="minorEastAsia"/>
          <w:sz w:val="20"/>
        </w:rPr>
        <w:t>Stuart Yuspa, M.D.</w:t>
      </w:r>
      <w:r w:rsidRPr="3925D43F" w:rsidR="2E0CFF22">
        <w:rPr>
          <w:rFonts w:ascii="Lato" w:hAnsi="Lato" w:eastAsiaTheme="minorEastAsia"/>
          <w:sz w:val="20"/>
        </w:rPr>
        <w:t xml:space="preserve"> </w:t>
      </w:r>
      <w:r w:rsidRPr="3925D43F" w:rsidR="2E0CFF22">
        <w:rPr>
          <w:rFonts w:ascii="Lato" w:hAnsi="Lato" w:eastAsiaTheme="minorEastAsia"/>
          <w:i/>
          <w:iCs/>
          <w:sz w:val="18"/>
          <w:szCs w:val="18"/>
        </w:rPr>
        <w:t>(NIH)</w:t>
      </w:r>
    </w:p>
    <w:p w:rsidRPr="005A62F1" w:rsidR="00B162AD" w:rsidP="3925D43F" w:rsidRDefault="0F5491A8" w14:paraId="0F6103AD" w14:textId="6CB4AD14">
      <w:pPr>
        <w:spacing w:after="0" w:line="240" w:lineRule="auto"/>
        <w:rPr>
          <w:rFonts w:ascii="Lato" w:hAnsi="Lato" w:eastAsiaTheme="minorEastAsia"/>
          <w:i/>
          <w:iCs/>
          <w:sz w:val="18"/>
          <w:szCs w:val="18"/>
        </w:rPr>
      </w:pPr>
      <w:r w:rsidRPr="3925D43F">
        <w:rPr>
          <w:rFonts w:ascii="Lato" w:hAnsi="Lato" w:eastAsiaTheme="minorEastAsia"/>
          <w:sz w:val="20"/>
        </w:rPr>
        <w:t>Thomas Krieg, M.D., Ph.D.</w:t>
      </w:r>
      <w:r w:rsidRPr="3925D43F" w:rsidR="2051B385">
        <w:rPr>
          <w:rFonts w:ascii="Lato" w:hAnsi="Lato" w:eastAsiaTheme="minorEastAsia"/>
          <w:i/>
          <w:iCs/>
          <w:sz w:val="18"/>
          <w:szCs w:val="18"/>
        </w:rPr>
        <w:t xml:space="preserve"> (University Hospital of Cologne)</w:t>
      </w:r>
    </w:p>
    <w:p w:rsidRPr="005A62F1" w:rsidR="00591C9D" w:rsidP="3925D43F" w:rsidRDefault="0F5491A8" w14:paraId="25350674" w14:textId="5095AC5F">
      <w:pPr>
        <w:spacing w:after="0" w:line="240" w:lineRule="auto"/>
        <w:rPr>
          <w:rFonts w:ascii="Lato" w:hAnsi="Lato" w:eastAsiaTheme="minorEastAsia"/>
          <w:b/>
          <w:bCs/>
          <w:sz w:val="18"/>
          <w:szCs w:val="18"/>
        </w:rPr>
      </w:pPr>
      <w:r w:rsidRPr="3925D43F">
        <w:rPr>
          <w:rFonts w:ascii="Lato" w:hAnsi="Lato" w:eastAsiaTheme="minorEastAsia"/>
          <w:sz w:val="20"/>
        </w:rPr>
        <w:t>Sabine Werner, Ph.D.</w:t>
      </w:r>
      <w:r w:rsidRPr="3925D43F" w:rsidR="11233C97">
        <w:rPr>
          <w:rFonts w:ascii="Lato" w:hAnsi="Lato" w:eastAsiaTheme="minorEastAsia"/>
          <w:sz w:val="20"/>
        </w:rPr>
        <w:t xml:space="preserve"> </w:t>
      </w:r>
      <w:r w:rsidRPr="3925D43F" w:rsidR="11233C97">
        <w:rPr>
          <w:rFonts w:ascii="Lato" w:hAnsi="Lato" w:eastAsiaTheme="minorEastAsia"/>
          <w:i/>
          <w:iCs/>
          <w:sz w:val="18"/>
          <w:szCs w:val="18"/>
        </w:rPr>
        <w:t>(ETH Zurich)</w:t>
      </w:r>
    </w:p>
    <w:p w:rsidRPr="005A62F1" w:rsidR="00591C9D" w:rsidP="25CCCE41" w:rsidRDefault="00591C9D" w14:paraId="384CB788" w14:textId="77777777">
      <w:pPr>
        <w:spacing w:after="0" w:line="240" w:lineRule="auto"/>
        <w:rPr>
          <w:rFonts w:asciiTheme="minorHAnsi" w:hAnsiTheme="minorHAnsi" w:eastAsiaTheme="minorEastAsia"/>
          <w:szCs w:val="24"/>
        </w:rPr>
      </w:pPr>
      <w:r w:rsidRPr="005A62F1">
        <w:rPr>
          <w:rFonts w:ascii="Lato" w:hAnsi="Lato"/>
          <w:noProof/>
          <w:color w:val="2B579A"/>
          <w:shd w:val="clear" w:color="auto" w:fill="E6E6E6"/>
        </w:rPr>
        <mc:AlternateContent>
          <mc:Choice Requires="wps">
            <w:drawing>
              <wp:anchor distT="0" distB="0" distL="114300" distR="114300" simplePos="0" relativeHeight="251658240" behindDoc="0" locked="0" layoutInCell="1" allowOverlap="1" wp14:anchorId="0026A69E" wp14:editId="65D2B744">
                <wp:simplePos x="0" y="0"/>
                <wp:positionH relativeFrom="column">
                  <wp:posOffset>-22860</wp:posOffset>
                </wp:positionH>
                <wp:positionV relativeFrom="paragraph">
                  <wp:posOffset>163830</wp:posOffset>
                </wp:positionV>
                <wp:extent cx="6004560" cy="22860"/>
                <wp:effectExtent l="0" t="0" r="34290" b="34290"/>
                <wp:wrapNone/>
                <wp:docPr id="1" name="Straight Connector 1"/>
                <wp:cNvGraphicFramePr/>
                <a:graphic xmlns:a="http://schemas.openxmlformats.org/drawingml/2006/main">
                  <a:graphicData uri="http://schemas.microsoft.com/office/word/2010/wordprocessingShape">
                    <wps:wsp>
                      <wps:cNvCnPr/>
                      <wps:spPr>
                        <a:xfrm flipV="1">
                          <a:off x="0" y="0"/>
                          <a:ext cx="60045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5637B0A9">
              <v:line id="Straight Connector 1"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8pt,12.9pt" to="471pt,14.7pt" w14:anchorId="2CB2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">
                <v:stroke joinstyle="miter"/>
              </v:line>
            </w:pict>
          </mc:Fallback>
        </mc:AlternateContent>
      </w:r>
    </w:p>
    <w:p w:rsidRPr="005A62F1" w:rsidR="00591C9D" w:rsidP="25CCCE41" w:rsidRDefault="00591C9D" w14:paraId="7229A3F6" w14:textId="77777777">
      <w:pPr>
        <w:spacing w:after="0" w:line="240" w:lineRule="auto"/>
        <w:rPr>
          <w:rFonts w:asciiTheme="minorHAnsi" w:hAnsiTheme="minorHAnsi" w:eastAsiaTheme="minorEastAsia"/>
          <w:szCs w:val="24"/>
        </w:rPr>
      </w:pPr>
    </w:p>
    <w:p w:rsidRPr="005A62F1" w:rsidR="00591C9D" w:rsidP="25CCCE41" w:rsidRDefault="07268093" w14:paraId="4284001D" w14:textId="59E47384">
      <w:pPr>
        <w:spacing w:after="0" w:line="240" w:lineRule="auto"/>
        <w:rPr>
          <w:rFonts w:ascii="Lato" w:hAnsi="Lato" w:eastAsiaTheme="minorEastAsia"/>
          <w:sz w:val="20"/>
          <w:szCs w:val="24"/>
        </w:rPr>
      </w:pPr>
      <w:proofErr w:type="spellStart"/>
      <w:r w:rsidRPr="005A62F1">
        <w:rPr>
          <w:rFonts w:ascii="Lato" w:hAnsi="Lato" w:eastAsiaTheme="minorEastAsia"/>
          <w:sz w:val="20"/>
          <w:szCs w:val="24"/>
        </w:rPr>
        <w:t>Salishan</w:t>
      </w:r>
      <w:proofErr w:type="spellEnd"/>
      <w:r w:rsidRPr="005A62F1">
        <w:rPr>
          <w:rFonts w:ascii="Lato" w:hAnsi="Lato" w:eastAsiaTheme="minorEastAsia"/>
          <w:sz w:val="20"/>
          <w:szCs w:val="24"/>
        </w:rPr>
        <w:t xml:space="preserve"> </w:t>
      </w:r>
      <w:r w:rsidR="002B3D1A">
        <w:rPr>
          <w:rFonts w:ascii="Lato" w:hAnsi="Lato" w:eastAsiaTheme="minorEastAsia"/>
          <w:sz w:val="20"/>
          <w:szCs w:val="24"/>
        </w:rPr>
        <w:t>Coastal Lodge</w:t>
      </w:r>
    </w:p>
    <w:p w:rsidRPr="005A62F1" w:rsidR="00591C9D" w:rsidP="25CCCE41" w:rsidRDefault="07268093" w14:paraId="5D053A2A" w14:textId="77777777">
      <w:pPr>
        <w:spacing w:after="0" w:line="240" w:lineRule="auto"/>
        <w:rPr>
          <w:rFonts w:ascii="Lato" w:hAnsi="Lato" w:eastAsiaTheme="minorEastAsia"/>
          <w:sz w:val="20"/>
          <w:szCs w:val="24"/>
        </w:rPr>
      </w:pPr>
      <w:r w:rsidRPr="005A62F1">
        <w:rPr>
          <w:rFonts w:ascii="Lato" w:hAnsi="Lato" w:eastAsiaTheme="minorEastAsia"/>
          <w:sz w:val="20"/>
          <w:szCs w:val="24"/>
        </w:rPr>
        <w:t>7760 North Highway 101</w:t>
      </w:r>
    </w:p>
    <w:p w:rsidRPr="005A62F1" w:rsidR="00591C9D" w:rsidP="25CCCE41" w:rsidRDefault="07268093" w14:paraId="2C955119" w14:textId="77777777">
      <w:pPr>
        <w:spacing w:after="0" w:line="240" w:lineRule="auto"/>
        <w:rPr>
          <w:rFonts w:ascii="Lato" w:hAnsi="Lato" w:eastAsiaTheme="minorEastAsia"/>
          <w:sz w:val="20"/>
          <w:szCs w:val="24"/>
        </w:rPr>
      </w:pPr>
      <w:r w:rsidRPr="005A62F1">
        <w:rPr>
          <w:rFonts w:ascii="Lato" w:hAnsi="Lato" w:eastAsiaTheme="minorEastAsia"/>
          <w:sz w:val="20"/>
          <w:szCs w:val="24"/>
        </w:rPr>
        <w:t>Gleneden Beach, OR, USA 97388</w:t>
      </w:r>
    </w:p>
    <w:p w:rsidRPr="00D50139" w:rsidR="00591C9D" w:rsidP="25CCCE41" w:rsidRDefault="00591C9D" w14:paraId="7754FEE0" w14:textId="77777777">
      <w:pPr>
        <w:spacing w:after="0" w:line="240" w:lineRule="auto"/>
        <w:rPr>
          <w:rFonts w:asciiTheme="minorHAnsi" w:hAnsiTheme="minorHAnsi" w:eastAsiaTheme="minorEastAsia"/>
          <w:sz w:val="24"/>
          <w:szCs w:val="24"/>
        </w:rPr>
      </w:pPr>
    </w:p>
    <w:p w:rsidRPr="00C57A46" w:rsidR="009B0010" w:rsidP="00C57A46" w:rsidRDefault="00591C9D" w14:paraId="50A49C02" w14:textId="729A26C8">
      <w:pPr>
        <w:spacing w:after="0" w:line="240" w:lineRule="auto"/>
        <w:rPr>
          <w:rFonts w:asciiTheme="minorHAnsi" w:hAnsiTheme="minorHAnsi" w:eastAsiaTheme="minorEastAsia"/>
          <w:sz w:val="24"/>
          <w:szCs w:val="24"/>
        </w:rPr>
      </w:pPr>
      <w:r w:rsidRPr="00D50139">
        <w:rPr>
          <w:rFonts w:ascii="Lato" w:hAnsi="Lato"/>
          <w:noProof/>
          <w:color w:val="2B579A"/>
          <w:sz w:val="24"/>
          <w:shd w:val="clear" w:color="auto" w:fill="E6E6E6"/>
        </w:rPr>
        <mc:AlternateContent>
          <mc:Choice Requires="wps">
            <w:drawing>
              <wp:anchor distT="0" distB="0" distL="114300" distR="114300" simplePos="0" relativeHeight="251658241" behindDoc="0" locked="0" layoutInCell="1" allowOverlap="1" wp14:anchorId="5FCD8A90" wp14:editId="6B499CE3">
                <wp:simplePos x="0" y="0"/>
                <wp:positionH relativeFrom="column">
                  <wp:posOffset>0</wp:posOffset>
                </wp:positionH>
                <wp:positionV relativeFrom="paragraph">
                  <wp:posOffset>-635</wp:posOffset>
                </wp:positionV>
                <wp:extent cx="6004560" cy="22860"/>
                <wp:effectExtent l="0" t="0" r="34290" b="34290"/>
                <wp:wrapNone/>
                <wp:docPr id="2" name="Straight Connector 2"/>
                <wp:cNvGraphicFramePr/>
                <a:graphic xmlns:a="http://schemas.openxmlformats.org/drawingml/2006/main">
                  <a:graphicData uri="http://schemas.microsoft.com/office/word/2010/wordprocessingShape">
                    <wps:wsp>
                      <wps:cNvCnPr/>
                      <wps:spPr>
                        <a:xfrm flipV="1">
                          <a:off x="0" y="0"/>
                          <a:ext cx="60045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7D665C9">
              <v:line id="Straight Connector 2"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0,-.05pt" to="472.8pt,1.75pt" w14:anchorId="335A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">
                <v:stroke joinstyle="miter"/>
              </v:line>
            </w:pict>
          </mc:Fallback>
        </mc:AlternateContent>
      </w:r>
    </w:p>
    <w:p w:rsidR="00C57A46" w:rsidP="00C57A46" w:rsidRDefault="00C57A46" w14:paraId="7065E3CA" w14:textId="77777777">
      <w:pPr>
        <w:spacing w:after="0" w:line="240" w:lineRule="auto"/>
        <w:jc w:val="center"/>
        <w:rPr>
          <w:rFonts w:ascii="Lato" w:hAnsi="Lato" w:eastAsiaTheme="minorEastAsia"/>
          <w:b/>
          <w:bCs/>
          <w:sz w:val="32"/>
          <w:szCs w:val="32"/>
        </w:rPr>
      </w:pPr>
    </w:p>
    <w:p w:rsidRPr="00C57A46" w:rsidR="008D3FEC" w:rsidP="00C57A46" w:rsidRDefault="53A205B4" w14:paraId="52F54626" w14:textId="48409376">
      <w:pPr>
        <w:spacing w:after="0" w:line="240" w:lineRule="auto"/>
        <w:jc w:val="center"/>
        <w:rPr>
          <w:rFonts w:ascii="Lato" w:hAnsi="Lato" w:eastAsiaTheme="minorEastAsia"/>
          <w:b/>
          <w:bCs/>
          <w:sz w:val="32"/>
          <w:szCs w:val="32"/>
        </w:rPr>
      </w:pPr>
      <w:r w:rsidRPr="0060640B">
        <w:rPr>
          <w:rFonts w:ascii="Lato" w:hAnsi="Lato" w:eastAsiaTheme="minorEastAsia"/>
          <w:b/>
          <w:bCs/>
          <w:sz w:val="32"/>
          <w:szCs w:val="32"/>
        </w:rPr>
        <w:t>Conference Program</w:t>
      </w:r>
    </w:p>
    <w:p w:rsidRPr="00D50139" w:rsidR="008B39CD" w:rsidP="25CCCE41" w:rsidRDefault="008B39CD" w14:paraId="41320263" w14:textId="77777777">
      <w:pPr>
        <w:spacing w:after="0" w:line="240" w:lineRule="auto"/>
        <w:rPr>
          <w:rFonts w:asciiTheme="minorHAnsi" w:hAnsiTheme="minorHAnsi" w:eastAsiaTheme="minorEastAsia"/>
          <w:b/>
          <w:bCs/>
          <w:sz w:val="32"/>
          <w:szCs w:val="32"/>
        </w:rPr>
      </w:pPr>
    </w:p>
    <w:tbl>
      <w:tblPr>
        <w:tblW w:w="5288" w:type="pct"/>
        <w:tblCellMar>
          <w:left w:w="0" w:type="dxa"/>
          <w:right w:w="0" w:type="dxa"/>
        </w:tblCellMar>
        <w:tblLook w:val="04A0" w:firstRow="1" w:lastRow="0" w:firstColumn="1" w:lastColumn="0" w:noHBand="0" w:noVBand="1"/>
      </w:tblPr>
      <w:tblGrid>
        <w:gridCol w:w="2607"/>
        <w:gridCol w:w="7292"/>
      </w:tblGrid>
      <w:tr w:rsidRPr="0060640B" w:rsidR="00D37112" w:rsidTr="1EA8AEA1" w14:paraId="24472F49" w14:textId="77777777">
        <w:tc>
          <w:tcPr>
            <w:tcW w:w="5000" w:type="pct"/>
            <w:gridSpan w:val="2"/>
            <w:vAlign w:val="center"/>
            <w:hideMark/>
          </w:tcPr>
          <w:p w:rsidRPr="0060640B" w:rsidR="00D37112" w:rsidP="25CCCE41" w:rsidRDefault="07268093" w14:paraId="269103B0" w14:textId="77777777">
            <w:pPr>
              <w:rPr>
                <w:rFonts w:ascii="Lato" w:hAnsi="Lato" w:eastAsiaTheme="minorEastAsia"/>
                <w:sz w:val="28"/>
                <w:szCs w:val="28"/>
              </w:rPr>
            </w:pPr>
            <w:r w:rsidRPr="0060640B">
              <w:rPr>
                <w:rFonts w:ascii="Lato" w:hAnsi="Lato" w:eastAsiaTheme="minorEastAsia"/>
                <w:b/>
                <w:bCs/>
                <w:sz w:val="28"/>
                <w:szCs w:val="28"/>
              </w:rPr>
              <w:t>Thursday</w:t>
            </w:r>
            <w:r w:rsidRPr="0060640B" w:rsidR="4C2F8784">
              <w:rPr>
                <w:rFonts w:ascii="Lato" w:hAnsi="Lato" w:eastAsiaTheme="minorEastAsia"/>
                <w:b/>
                <w:bCs/>
                <w:sz w:val="28"/>
                <w:szCs w:val="28"/>
              </w:rPr>
              <w:t xml:space="preserve">, Oct </w:t>
            </w:r>
            <w:r w:rsidRPr="0060640B" w:rsidR="541917CD">
              <w:rPr>
                <w:rFonts w:ascii="Lato" w:hAnsi="Lato" w:eastAsiaTheme="minorEastAsia"/>
                <w:b/>
                <w:bCs/>
                <w:sz w:val="28"/>
                <w:szCs w:val="28"/>
              </w:rPr>
              <w:t>19</w:t>
            </w:r>
          </w:p>
        </w:tc>
      </w:tr>
      <w:tr w:rsidRPr="0060640B" w:rsidR="006C27CC" w:rsidTr="1EA8AEA1" w14:paraId="4A9316A3" w14:textId="77777777">
        <w:tc>
          <w:tcPr>
            <w:tcW w:w="1317" w:type="pct"/>
            <w:shd w:val="clear" w:color="auto" w:fill="F1F1F1"/>
            <w:noWrap/>
            <w:tcMar>
              <w:top w:w="120" w:type="dxa"/>
              <w:left w:w="168" w:type="dxa"/>
              <w:bottom w:w="120" w:type="dxa"/>
              <w:right w:w="168" w:type="dxa"/>
            </w:tcMar>
          </w:tcPr>
          <w:p w:rsidRPr="0060640B" w:rsidR="006C27CC" w:rsidP="25CCCE41" w:rsidRDefault="5E4B4CCE" w14:paraId="0195443A" w14:textId="77777777">
            <w:pPr>
              <w:rPr>
                <w:rFonts w:ascii="Lato" w:hAnsi="Lato" w:eastAsiaTheme="minorEastAsia"/>
                <w:sz w:val="20"/>
              </w:rPr>
            </w:pPr>
            <w:r w:rsidRPr="0060640B">
              <w:rPr>
                <w:rFonts w:ascii="Lato" w:hAnsi="Lato" w:eastAsiaTheme="minorEastAsia"/>
                <w:sz w:val="20"/>
              </w:rPr>
              <w:t>4:00 p.m. - 7:00 p.m.</w:t>
            </w:r>
          </w:p>
        </w:tc>
        <w:tc>
          <w:tcPr>
            <w:tcW w:w="3683" w:type="pct"/>
            <w:shd w:val="clear" w:color="auto" w:fill="F1F1F1"/>
            <w:tcMar>
              <w:top w:w="120" w:type="dxa"/>
              <w:left w:w="168" w:type="dxa"/>
              <w:bottom w:w="120" w:type="dxa"/>
              <w:right w:w="168" w:type="dxa"/>
            </w:tcMar>
          </w:tcPr>
          <w:p w:rsidRPr="0060640B" w:rsidR="006C27CC" w:rsidP="25CCCE41" w:rsidRDefault="5E4B4CCE" w14:paraId="56670E0E" w14:textId="77777777">
            <w:pPr>
              <w:rPr>
                <w:rFonts w:ascii="Lato" w:hAnsi="Lato" w:eastAsiaTheme="minorEastAsia"/>
                <w:sz w:val="20"/>
              </w:rPr>
            </w:pPr>
            <w:r w:rsidRPr="0060640B">
              <w:rPr>
                <w:rFonts w:ascii="Lato" w:hAnsi="Lato" w:eastAsiaTheme="minorEastAsia"/>
                <w:sz w:val="20"/>
              </w:rPr>
              <w:t>Arrival and Check-in</w:t>
            </w:r>
          </w:p>
        </w:tc>
      </w:tr>
      <w:tr w:rsidRPr="0060640B" w:rsidR="006C27CC" w:rsidTr="1EA8AEA1" w14:paraId="5759CFC0" w14:textId="77777777">
        <w:tc>
          <w:tcPr>
            <w:tcW w:w="1317" w:type="pct"/>
            <w:noWrap/>
            <w:tcMar>
              <w:top w:w="120" w:type="dxa"/>
              <w:left w:w="168" w:type="dxa"/>
              <w:bottom w:w="120" w:type="dxa"/>
              <w:right w:w="168" w:type="dxa"/>
            </w:tcMar>
            <w:hideMark/>
          </w:tcPr>
          <w:p w:rsidRPr="0060640B" w:rsidR="006C27CC" w:rsidP="25CCCE41" w:rsidRDefault="5E4B4CCE" w14:paraId="07D85192" w14:textId="77777777">
            <w:pPr>
              <w:rPr>
                <w:rFonts w:ascii="Lato" w:hAnsi="Lato" w:eastAsiaTheme="minorEastAsia"/>
                <w:sz w:val="20"/>
              </w:rPr>
            </w:pPr>
            <w:r w:rsidRPr="0060640B">
              <w:rPr>
                <w:rFonts w:ascii="Lato" w:hAnsi="Lato" w:eastAsiaTheme="minorEastAsia"/>
                <w:sz w:val="20"/>
              </w:rPr>
              <w:t>6:00 p.m. – 7:00 p.m.</w:t>
            </w:r>
          </w:p>
        </w:tc>
        <w:tc>
          <w:tcPr>
            <w:tcW w:w="3683" w:type="pct"/>
            <w:tcMar>
              <w:top w:w="120" w:type="dxa"/>
              <w:left w:w="168" w:type="dxa"/>
              <w:bottom w:w="120" w:type="dxa"/>
              <w:right w:w="168" w:type="dxa"/>
            </w:tcMar>
            <w:hideMark/>
          </w:tcPr>
          <w:p w:rsidRPr="00BC648F" w:rsidR="006C27CC" w:rsidP="77248009" w:rsidRDefault="4DC2BC0D" w14:paraId="7E6DB3A4" w14:textId="0A9F6FD1">
            <w:pPr>
              <w:rPr>
                <w:rFonts w:ascii="Lato" w:hAnsi="Lato" w:eastAsiaTheme="minorEastAsia"/>
                <w:i/>
                <w:iCs/>
                <w:sz w:val="20"/>
              </w:rPr>
            </w:pPr>
            <w:r w:rsidRPr="77248009">
              <w:rPr>
                <w:rFonts w:ascii="Lato" w:hAnsi="Lato" w:eastAsiaTheme="minorEastAsia"/>
                <w:sz w:val="20"/>
              </w:rPr>
              <w:t>Welcome and introductory comments</w:t>
            </w:r>
            <w:r w:rsidRPr="77248009">
              <w:rPr>
                <w:rFonts w:ascii="Lato" w:hAnsi="Lato" w:eastAsiaTheme="minorEastAsia"/>
                <w:i/>
                <w:iCs/>
                <w:sz w:val="20"/>
              </w:rPr>
              <w:t xml:space="preserve"> </w:t>
            </w:r>
            <w:r>
              <w:br/>
            </w:r>
            <w:r w:rsidRPr="77248009" w:rsidR="28B7284C">
              <w:rPr>
                <w:rFonts w:ascii="Lato" w:hAnsi="Lato" w:eastAsiaTheme="minorEastAsia"/>
                <w:b/>
                <w:bCs/>
                <w:sz w:val="20"/>
              </w:rPr>
              <w:t>Sancy L</w:t>
            </w:r>
            <w:r w:rsidRPr="77248009" w:rsidR="72A6E488">
              <w:rPr>
                <w:rFonts w:ascii="Lato" w:hAnsi="Lato" w:eastAsiaTheme="minorEastAsia"/>
                <w:b/>
                <w:bCs/>
                <w:sz w:val="20"/>
              </w:rPr>
              <w:t>e</w:t>
            </w:r>
            <w:r w:rsidRPr="77248009" w:rsidR="28B7284C">
              <w:rPr>
                <w:rFonts w:ascii="Lato" w:hAnsi="Lato" w:eastAsiaTheme="minorEastAsia"/>
                <w:b/>
                <w:bCs/>
                <w:sz w:val="20"/>
              </w:rPr>
              <w:t>achman, M.D.</w:t>
            </w:r>
            <w:r w:rsidRPr="77248009" w:rsidR="61E4CDA4">
              <w:rPr>
                <w:rFonts w:ascii="Lato" w:hAnsi="Lato" w:eastAsiaTheme="minorEastAsia"/>
                <w:b/>
                <w:bCs/>
                <w:sz w:val="20"/>
              </w:rPr>
              <w:t>,</w:t>
            </w:r>
            <w:r w:rsidRPr="77248009" w:rsidR="28B7284C">
              <w:rPr>
                <w:rFonts w:ascii="Lato" w:hAnsi="Lato" w:eastAsiaTheme="minorEastAsia"/>
                <w:b/>
                <w:bCs/>
                <w:sz w:val="20"/>
              </w:rPr>
              <w:t xml:space="preserve"> Ph.D.</w:t>
            </w:r>
            <w:r w:rsidRPr="77248009" w:rsidR="3007885A">
              <w:rPr>
                <w:rFonts w:ascii="Lato" w:hAnsi="Lato" w:eastAsiaTheme="minorEastAsia"/>
                <w:sz w:val="20"/>
              </w:rPr>
              <w:t xml:space="preserve"> (</w:t>
            </w:r>
            <w:r w:rsidRPr="77248009" w:rsidR="583A5CAD">
              <w:rPr>
                <w:rFonts w:ascii="Lato" w:hAnsi="Lato" w:eastAsiaTheme="minorEastAsia"/>
                <w:sz w:val="20"/>
              </w:rPr>
              <w:t>OHSU</w:t>
            </w:r>
            <w:r w:rsidRPr="77248009" w:rsidR="3007885A">
              <w:rPr>
                <w:rFonts w:ascii="Lato" w:hAnsi="Lato" w:eastAsiaTheme="minorEastAsia"/>
                <w:sz w:val="20"/>
              </w:rPr>
              <w:t>)</w:t>
            </w:r>
            <w:r w:rsidRPr="77248009" w:rsidR="3007885A">
              <w:rPr>
                <w:rFonts w:ascii="Lato" w:hAnsi="Lato" w:eastAsiaTheme="minorEastAsia"/>
                <w:b/>
                <w:bCs/>
                <w:sz w:val="20"/>
              </w:rPr>
              <w:t xml:space="preserve"> </w:t>
            </w:r>
            <w:r w:rsidRPr="77248009" w:rsidR="3007885A">
              <w:rPr>
                <w:rFonts w:ascii="Lato" w:hAnsi="Lato" w:eastAsiaTheme="minorEastAsia"/>
                <w:sz w:val="20"/>
              </w:rPr>
              <w:t xml:space="preserve">and </w:t>
            </w:r>
            <w:r w:rsidRPr="77248009" w:rsidR="3007885A">
              <w:rPr>
                <w:rFonts w:ascii="Lato" w:hAnsi="Lato" w:eastAsiaTheme="minorEastAsia"/>
                <w:b/>
                <w:bCs/>
                <w:sz w:val="20"/>
              </w:rPr>
              <w:t>Dennis Roop, Ph</w:t>
            </w:r>
            <w:r w:rsidRPr="77248009" w:rsidR="43DED8BA">
              <w:rPr>
                <w:rFonts w:ascii="Lato" w:hAnsi="Lato" w:eastAsiaTheme="minorEastAsia"/>
                <w:b/>
                <w:bCs/>
                <w:sz w:val="20"/>
              </w:rPr>
              <w:t>.</w:t>
            </w:r>
            <w:r w:rsidRPr="77248009" w:rsidR="3007885A">
              <w:rPr>
                <w:rFonts w:ascii="Lato" w:hAnsi="Lato" w:eastAsiaTheme="minorEastAsia"/>
                <w:b/>
                <w:bCs/>
                <w:sz w:val="20"/>
              </w:rPr>
              <w:t>D</w:t>
            </w:r>
            <w:r w:rsidRPr="77248009" w:rsidR="43DED8BA">
              <w:rPr>
                <w:rFonts w:ascii="Lato" w:hAnsi="Lato" w:eastAsiaTheme="minorEastAsia"/>
                <w:b/>
                <w:bCs/>
                <w:sz w:val="20"/>
              </w:rPr>
              <w:t>.</w:t>
            </w:r>
            <w:r w:rsidRPr="77248009" w:rsidR="3007885A">
              <w:rPr>
                <w:rFonts w:ascii="Lato" w:hAnsi="Lato" w:eastAsiaTheme="minorEastAsia"/>
                <w:b/>
                <w:bCs/>
                <w:sz w:val="20"/>
              </w:rPr>
              <w:t xml:space="preserve"> </w:t>
            </w:r>
            <w:r w:rsidRPr="77248009" w:rsidR="3007885A">
              <w:rPr>
                <w:rFonts w:ascii="Lato" w:hAnsi="Lato" w:eastAsiaTheme="minorEastAsia"/>
                <w:sz w:val="20"/>
              </w:rPr>
              <w:t>(Colorado)</w:t>
            </w:r>
            <w:r w:rsidRPr="77248009" w:rsidR="28B7284C">
              <w:rPr>
                <w:rFonts w:ascii="Lato" w:hAnsi="Lato" w:eastAsiaTheme="minorEastAsia"/>
                <w:sz w:val="20"/>
              </w:rPr>
              <w:t xml:space="preserve"> </w:t>
            </w:r>
          </w:p>
          <w:p w:rsidRPr="008C081A" w:rsidR="006C27CC" w:rsidP="00686FDF" w:rsidRDefault="4C915B7D" w14:paraId="2CABD6BD" w14:textId="250F3954">
            <w:pPr>
              <w:rPr>
                <w:rFonts w:ascii="Lato Light" w:hAnsi="Lato Light" w:eastAsiaTheme="minorEastAsia"/>
                <w:sz w:val="20"/>
              </w:rPr>
            </w:pPr>
            <w:r w:rsidRPr="77248009">
              <w:rPr>
                <w:rFonts w:ascii="Lato Light" w:hAnsi="Lato Light" w:eastAsiaTheme="minorEastAsia"/>
                <w:sz w:val="20"/>
              </w:rPr>
              <w:t>Dinner Buffet</w:t>
            </w:r>
            <w:r w:rsidRPr="77248009" w:rsidR="690AE2A9">
              <w:rPr>
                <w:rFonts w:ascii="Lato Light" w:hAnsi="Lato Light" w:eastAsiaTheme="minorEastAsia"/>
                <w:sz w:val="20"/>
              </w:rPr>
              <w:t xml:space="preserve"> </w:t>
            </w:r>
            <w:r w:rsidR="00686FDF">
              <w:rPr>
                <w:rFonts w:ascii="Lato Light" w:hAnsi="Lato Light" w:eastAsiaTheme="minorEastAsia"/>
                <w:sz w:val="20"/>
              </w:rPr>
              <w:t>(</w:t>
            </w:r>
            <w:r w:rsidRPr="77248009" w:rsidR="690AE2A9">
              <w:rPr>
                <w:rFonts w:ascii="Lato Light" w:hAnsi="Lato Light" w:eastAsiaTheme="minorEastAsia"/>
                <w:sz w:val="20"/>
              </w:rPr>
              <w:t>Council House</w:t>
            </w:r>
            <w:r w:rsidR="00686FDF">
              <w:rPr>
                <w:rFonts w:ascii="Lato Light" w:hAnsi="Lato Light" w:eastAsiaTheme="minorEastAsia"/>
                <w:sz w:val="20"/>
              </w:rPr>
              <w:t>)</w:t>
            </w:r>
          </w:p>
        </w:tc>
      </w:tr>
      <w:tr w:rsidRPr="0060640B" w:rsidR="006C27CC" w:rsidTr="1EA8AEA1" w14:paraId="6FC9EA8A" w14:textId="77777777">
        <w:tc>
          <w:tcPr>
            <w:tcW w:w="1317" w:type="pct"/>
            <w:shd w:val="clear" w:color="auto" w:fill="F1F1F1"/>
            <w:noWrap/>
            <w:tcMar>
              <w:top w:w="120" w:type="dxa"/>
              <w:left w:w="168" w:type="dxa"/>
              <w:bottom w:w="120" w:type="dxa"/>
              <w:right w:w="168" w:type="dxa"/>
            </w:tcMar>
            <w:hideMark/>
          </w:tcPr>
          <w:p w:rsidRPr="0060640B" w:rsidR="006C27CC" w:rsidP="25CCCE41" w:rsidRDefault="5E4B4CCE" w14:paraId="2B83D058" w14:textId="77777777">
            <w:pPr>
              <w:rPr>
                <w:rFonts w:ascii="Lato" w:hAnsi="Lato" w:eastAsiaTheme="minorEastAsia"/>
                <w:sz w:val="20"/>
              </w:rPr>
            </w:pPr>
            <w:r w:rsidRPr="0060640B">
              <w:rPr>
                <w:rFonts w:ascii="Lato" w:hAnsi="Lato" w:eastAsiaTheme="minorEastAsia"/>
                <w:sz w:val="20"/>
              </w:rPr>
              <w:t>7:15 p.m. – 8:15 p.m.</w:t>
            </w:r>
          </w:p>
        </w:tc>
        <w:tc>
          <w:tcPr>
            <w:tcW w:w="3683" w:type="pct"/>
            <w:shd w:val="clear" w:color="auto" w:fill="F1F1F1"/>
            <w:tcMar>
              <w:top w:w="120" w:type="dxa"/>
              <w:left w:w="168" w:type="dxa"/>
              <w:bottom w:w="120" w:type="dxa"/>
              <w:right w:w="168" w:type="dxa"/>
            </w:tcMar>
            <w:hideMark/>
          </w:tcPr>
          <w:p w:rsidRPr="0060640B" w:rsidR="006C27CC" w:rsidP="00332209" w:rsidRDefault="00C57A46" w14:paraId="7836F7B6" w14:textId="03264EC7">
            <w:pPr>
              <w:rPr>
                <w:rFonts w:eastAsia="Noto Serif" w:cs="Noto Serif"/>
              </w:rPr>
            </w:pPr>
            <w:r>
              <w:rPr>
                <w:rFonts w:ascii="Lato" w:hAnsi="Lato" w:eastAsiaTheme="minorEastAsia"/>
                <w:b/>
                <w:bCs/>
                <w:sz w:val="20"/>
              </w:rPr>
              <w:t xml:space="preserve">Keynote (in Long House): </w:t>
            </w:r>
            <w:r w:rsidRPr="77248009" w:rsidR="05F7B846">
              <w:rPr>
                <w:rFonts w:ascii="Lato" w:hAnsi="Lato" w:eastAsiaTheme="minorEastAsia"/>
                <w:b/>
                <w:bCs/>
                <w:sz w:val="20"/>
              </w:rPr>
              <w:t>Joe Gray</w:t>
            </w:r>
            <w:r w:rsidRPr="77248009" w:rsidR="19359FC4">
              <w:rPr>
                <w:rFonts w:ascii="Lato" w:hAnsi="Lato" w:eastAsiaTheme="minorEastAsia"/>
                <w:b/>
                <w:bCs/>
                <w:sz w:val="20"/>
              </w:rPr>
              <w:t>,</w:t>
            </w:r>
            <w:r w:rsidRPr="77248009" w:rsidR="19359FC4">
              <w:rPr>
                <w:rFonts w:ascii="Lato" w:hAnsi="Lato" w:eastAsiaTheme="minorEastAsia"/>
                <w:sz w:val="20"/>
              </w:rPr>
              <w:t xml:space="preserve"> </w:t>
            </w:r>
            <w:r w:rsidRPr="77248009" w:rsidR="19359FC4">
              <w:rPr>
                <w:rFonts w:ascii="Lato" w:hAnsi="Lato" w:eastAsiaTheme="minorEastAsia"/>
                <w:b/>
                <w:bCs/>
                <w:sz w:val="20"/>
              </w:rPr>
              <w:t>Ph.D.</w:t>
            </w:r>
            <w:r w:rsidRPr="77248009" w:rsidR="4F8D641F">
              <w:rPr>
                <w:rFonts w:ascii="Lato" w:hAnsi="Lato" w:eastAsiaTheme="minorEastAsia"/>
                <w:b/>
                <w:bCs/>
                <w:sz w:val="20"/>
              </w:rPr>
              <w:t xml:space="preserve"> </w:t>
            </w:r>
            <w:r w:rsidRPr="77248009" w:rsidR="4F8D641F">
              <w:rPr>
                <w:rFonts w:ascii="Lato" w:hAnsi="Lato" w:eastAsiaTheme="minorEastAsia"/>
                <w:sz w:val="20"/>
              </w:rPr>
              <w:t>(</w:t>
            </w:r>
            <w:r w:rsidRPr="77248009" w:rsidR="05F7B846">
              <w:rPr>
                <w:rFonts w:ascii="Lato" w:hAnsi="Lato" w:eastAsiaTheme="minorEastAsia"/>
                <w:sz w:val="20"/>
              </w:rPr>
              <w:t>OHSU</w:t>
            </w:r>
            <w:r w:rsidRPr="77248009" w:rsidR="4F8D641F">
              <w:rPr>
                <w:rFonts w:ascii="Lato" w:hAnsi="Lato" w:eastAsiaTheme="minorEastAsia"/>
                <w:sz w:val="20"/>
              </w:rPr>
              <w:t>)</w:t>
            </w:r>
            <w:r w:rsidR="4F8D641F">
              <w:br/>
            </w:r>
            <w:r w:rsidRPr="77248009" w:rsidR="2CC52211">
              <w:rPr>
                <w:rFonts w:eastAsia="Noto Serif" w:cs="Noto Serif"/>
                <w:i/>
                <w:iCs/>
                <w:sz w:val="20"/>
              </w:rPr>
              <w:t>“Rethinking precision cancer treatment for advanced cancers - a systems biomedicine approach”</w:t>
            </w:r>
          </w:p>
        </w:tc>
      </w:tr>
    </w:tbl>
    <w:p w:rsidRPr="00D50139" w:rsidR="009B0010" w:rsidP="3925D43F" w:rsidRDefault="009B0010" w14:paraId="76BE5602" w14:textId="106439E9"/>
    <w:tbl>
      <w:tblPr>
        <w:tblW w:w="9900" w:type="dxa"/>
        <w:tblCellMar>
          <w:left w:w="0" w:type="dxa"/>
          <w:right w:w="0" w:type="dxa"/>
        </w:tblCellMar>
        <w:tblLook w:val="04A0" w:firstRow="1" w:lastRow="0" w:firstColumn="1" w:lastColumn="0" w:noHBand="0" w:noVBand="1"/>
      </w:tblPr>
      <w:tblGrid>
        <w:gridCol w:w="2655"/>
        <w:gridCol w:w="7245"/>
      </w:tblGrid>
      <w:tr w:rsidRPr="00BC648F" w:rsidR="0043615B" w:rsidTr="048DD7C6" w14:paraId="48675E52" w14:textId="77777777">
        <w:trPr>
          <w:trHeight w:val="300"/>
        </w:trPr>
        <w:tc>
          <w:tcPr>
            <w:tcW w:w="9900" w:type="dxa"/>
            <w:gridSpan w:val="2"/>
            <w:shd w:val="clear" w:color="auto" w:fill="FFFFFF" w:themeFill="background1"/>
            <w:tcMar/>
            <w:vAlign w:val="center"/>
            <w:hideMark/>
          </w:tcPr>
          <w:p w:rsidRPr="00BC648F" w:rsidR="0043615B" w:rsidP="25CCCE41" w:rsidRDefault="74E036C3" w14:paraId="60FC4170" w14:textId="77777777">
            <w:pPr>
              <w:rPr>
                <w:rFonts w:ascii="Lato" w:hAnsi="Lato" w:eastAsiaTheme="minorEastAsia"/>
                <w:b/>
                <w:bCs/>
                <w:sz w:val="28"/>
                <w:szCs w:val="28"/>
              </w:rPr>
            </w:pPr>
            <w:r w:rsidRPr="00BC648F">
              <w:rPr>
                <w:rFonts w:ascii="Lato" w:hAnsi="Lato" w:eastAsiaTheme="minorEastAsia"/>
                <w:b/>
                <w:bCs/>
                <w:sz w:val="28"/>
                <w:szCs w:val="28"/>
              </w:rPr>
              <w:t>Friday</w:t>
            </w:r>
            <w:r w:rsidRPr="00BC648F" w:rsidR="4C2F8784">
              <w:rPr>
                <w:rFonts w:ascii="Lato" w:hAnsi="Lato" w:eastAsiaTheme="minorEastAsia"/>
                <w:b/>
                <w:bCs/>
                <w:sz w:val="28"/>
                <w:szCs w:val="28"/>
              </w:rPr>
              <w:t>, Oct 2</w:t>
            </w:r>
            <w:r w:rsidRPr="00BC648F" w:rsidR="541917CD">
              <w:rPr>
                <w:rFonts w:ascii="Lato" w:hAnsi="Lato" w:eastAsiaTheme="minorEastAsia"/>
                <w:b/>
                <w:bCs/>
                <w:sz w:val="28"/>
                <w:szCs w:val="28"/>
              </w:rPr>
              <w:t>0</w:t>
            </w:r>
          </w:p>
        </w:tc>
      </w:tr>
      <w:tr w:rsidRPr="00D50139" w:rsidR="0043615B" w:rsidTr="048DD7C6" w14:paraId="659CB492" w14:textId="77777777">
        <w:trPr>
          <w:trHeight w:val="300"/>
        </w:trPr>
        <w:tc>
          <w:tcPr>
            <w:tcW w:w="2655" w:type="dxa"/>
            <w:noWrap/>
            <w:tcMar>
              <w:top w:w="120" w:type="dxa"/>
              <w:left w:w="168" w:type="dxa"/>
              <w:bottom w:w="120" w:type="dxa"/>
              <w:right w:w="168" w:type="dxa"/>
            </w:tcMar>
            <w:hideMark/>
          </w:tcPr>
          <w:p w:rsidRPr="00150BFB" w:rsidR="0043615B" w:rsidP="002E3463" w:rsidRDefault="74E036C3" w14:paraId="409A5A90" w14:textId="1268CA0A">
            <w:pPr>
              <w:rPr>
                <w:rFonts w:ascii="Lato" w:hAnsi="Lato" w:eastAsiaTheme="minorEastAsia"/>
                <w:sz w:val="20"/>
              </w:rPr>
            </w:pPr>
            <w:r w:rsidRPr="00150BFB">
              <w:rPr>
                <w:rFonts w:ascii="Lato" w:hAnsi="Lato" w:eastAsiaTheme="minorEastAsia"/>
                <w:sz w:val="20"/>
              </w:rPr>
              <w:t xml:space="preserve">7:00 a.m. </w:t>
            </w:r>
            <w:r w:rsidR="002E3463">
              <w:rPr>
                <w:rFonts w:ascii="Lato" w:hAnsi="Lato" w:eastAsiaTheme="minorEastAsia"/>
                <w:sz w:val="20"/>
              </w:rPr>
              <w:t xml:space="preserve">– 8:00 a.m. </w:t>
            </w:r>
          </w:p>
        </w:tc>
        <w:tc>
          <w:tcPr>
            <w:tcW w:w="7245" w:type="dxa"/>
            <w:tcMar>
              <w:top w:w="120" w:type="dxa"/>
              <w:left w:w="168" w:type="dxa"/>
              <w:bottom w:w="120" w:type="dxa"/>
              <w:right w:w="168" w:type="dxa"/>
            </w:tcMar>
            <w:hideMark/>
          </w:tcPr>
          <w:p w:rsidRPr="00C77FAF" w:rsidR="0043615B" w:rsidP="00B6280B" w:rsidRDefault="03CBA3B5" w14:paraId="7C9119EE" w14:textId="1231CF88">
            <w:pPr>
              <w:rPr>
                <w:rFonts w:ascii="Lato Light" w:hAnsi="Lato Light" w:eastAsiaTheme="minorEastAsia"/>
                <w:sz w:val="20"/>
              </w:rPr>
            </w:pPr>
            <w:r w:rsidRPr="00C77FAF">
              <w:rPr>
                <w:rFonts w:ascii="Lato Light" w:hAnsi="Lato Light" w:eastAsiaTheme="minorEastAsia"/>
                <w:sz w:val="20"/>
              </w:rPr>
              <w:t>Breakfast</w:t>
            </w:r>
          </w:p>
        </w:tc>
      </w:tr>
      <w:tr w:rsidRPr="00D50139" w:rsidR="006C27CC" w:rsidTr="048DD7C6" w14:paraId="0EF9FC15" w14:textId="77777777">
        <w:trPr>
          <w:trHeight w:val="300"/>
        </w:trPr>
        <w:tc>
          <w:tcPr>
            <w:tcW w:w="2655" w:type="dxa"/>
            <w:shd w:val="clear" w:color="auto" w:fill="F2F2F2" w:themeFill="background1" w:themeFillShade="F2"/>
            <w:noWrap/>
            <w:tcMar>
              <w:top w:w="120" w:type="dxa"/>
              <w:left w:w="168" w:type="dxa"/>
              <w:bottom w:w="120" w:type="dxa"/>
              <w:right w:w="168" w:type="dxa"/>
            </w:tcMar>
          </w:tcPr>
          <w:p w:rsidRPr="00150BFB" w:rsidR="006C27CC" w:rsidP="25CCCE41" w:rsidRDefault="237C4FF2" w14:paraId="47C841A5" w14:textId="5B91D07C">
            <w:pPr>
              <w:rPr>
                <w:rFonts w:ascii="Lato" w:hAnsi="Lato" w:eastAsiaTheme="minorEastAsia"/>
                <w:sz w:val="20"/>
              </w:rPr>
            </w:pPr>
            <w:r w:rsidRPr="00150BFB">
              <w:rPr>
                <w:rFonts w:ascii="Lato" w:hAnsi="Lato" w:eastAsiaTheme="minorEastAsia"/>
                <w:sz w:val="20"/>
              </w:rPr>
              <w:t>8:00</w:t>
            </w:r>
            <w:r w:rsidRPr="00150BFB" w:rsidR="5E4B4CCE">
              <w:rPr>
                <w:rFonts w:ascii="Lato" w:hAnsi="Lato" w:eastAsiaTheme="minorEastAsia"/>
                <w:sz w:val="20"/>
              </w:rPr>
              <w:t xml:space="preserve"> a.m. – 8:</w:t>
            </w:r>
            <w:r w:rsidRPr="00150BFB" w:rsidR="6017F972">
              <w:rPr>
                <w:rFonts w:ascii="Lato" w:hAnsi="Lato" w:eastAsiaTheme="minorEastAsia"/>
                <w:sz w:val="20"/>
              </w:rPr>
              <w:t>1</w:t>
            </w:r>
            <w:r w:rsidRPr="00150BFB" w:rsidR="5E4B4CCE">
              <w:rPr>
                <w:rFonts w:ascii="Lato" w:hAnsi="Lato" w:eastAsiaTheme="minorEastAsia"/>
                <w:sz w:val="20"/>
              </w:rPr>
              <w:t>5 a.m.</w:t>
            </w:r>
          </w:p>
        </w:tc>
        <w:tc>
          <w:tcPr>
            <w:tcW w:w="7245" w:type="dxa"/>
            <w:shd w:val="clear" w:color="auto" w:fill="F2F2F2" w:themeFill="background1" w:themeFillShade="F2"/>
            <w:tcMar>
              <w:top w:w="120" w:type="dxa"/>
              <w:left w:w="168" w:type="dxa"/>
              <w:bottom w:w="120" w:type="dxa"/>
              <w:right w:w="168" w:type="dxa"/>
            </w:tcMar>
          </w:tcPr>
          <w:p w:rsidRPr="00150BFB" w:rsidR="006C27CC" w:rsidP="25CCCE41" w:rsidRDefault="5E4B4CCE" w14:paraId="688B3367" w14:textId="77777777">
            <w:pPr>
              <w:rPr>
                <w:rFonts w:ascii="Lato" w:hAnsi="Lato" w:eastAsiaTheme="minorEastAsia"/>
                <w:sz w:val="20"/>
              </w:rPr>
            </w:pPr>
            <w:r w:rsidRPr="00150BFB">
              <w:rPr>
                <w:rFonts w:ascii="Lato" w:hAnsi="Lato" w:eastAsiaTheme="minorEastAsia"/>
                <w:sz w:val="20"/>
              </w:rPr>
              <w:t xml:space="preserve">Introductory Remarks </w:t>
            </w:r>
          </w:p>
          <w:p w:rsidRPr="00150BFB" w:rsidR="006C27CC" w:rsidP="25CCCE41" w:rsidRDefault="60178D9F" w14:paraId="3F3FD5CD" w14:textId="5F945170">
            <w:pPr>
              <w:rPr>
                <w:rFonts w:ascii="Lato" w:hAnsi="Lato" w:eastAsiaTheme="minorEastAsia"/>
                <w:sz w:val="20"/>
              </w:rPr>
            </w:pPr>
            <w:r w:rsidRPr="00150BFB">
              <w:rPr>
                <w:rFonts w:ascii="Lato" w:hAnsi="Lato" w:eastAsiaTheme="minorEastAsia"/>
                <w:b/>
                <w:bCs/>
                <w:sz w:val="20"/>
              </w:rPr>
              <w:t>Dennis Roop</w:t>
            </w:r>
            <w:r w:rsidRPr="00150BFB" w:rsidR="088179FF">
              <w:rPr>
                <w:rFonts w:ascii="Lato" w:hAnsi="Lato" w:eastAsiaTheme="minorEastAsia"/>
                <w:b/>
                <w:bCs/>
                <w:sz w:val="20"/>
              </w:rPr>
              <w:t>, Ph.D.</w:t>
            </w:r>
            <w:r w:rsidRPr="00150BFB">
              <w:rPr>
                <w:rFonts w:ascii="Lato" w:hAnsi="Lato" w:eastAsiaTheme="minorEastAsia"/>
                <w:b/>
                <w:bCs/>
                <w:sz w:val="20"/>
              </w:rPr>
              <w:t xml:space="preserve"> </w:t>
            </w:r>
            <w:r w:rsidRPr="00150BFB">
              <w:rPr>
                <w:rFonts w:ascii="Lato" w:hAnsi="Lato" w:eastAsiaTheme="minorEastAsia"/>
                <w:sz w:val="20"/>
              </w:rPr>
              <w:t>(Colorado)</w:t>
            </w:r>
            <w:r w:rsidRPr="00150BFB">
              <w:rPr>
                <w:rFonts w:ascii="Lato" w:hAnsi="Lato" w:eastAsiaTheme="minorEastAsia"/>
                <w:b/>
                <w:bCs/>
                <w:sz w:val="20"/>
              </w:rPr>
              <w:t xml:space="preserve"> and </w:t>
            </w:r>
            <w:r w:rsidRPr="00150BFB" w:rsidR="61428F97">
              <w:rPr>
                <w:rFonts w:ascii="Lato" w:hAnsi="Lato" w:eastAsiaTheme="minorEastAsia"/>
                <w:b/>
                <w:bCs/>
                <w:sz w:val="20"/>
              </w:rPr>
              <w:t>Sancy L</w:t>
            </w:r>
            <w:r w:rsidRPr="00150BFB" w:rsidR="2E0C89F1">
              <w:rPr>
                <w:rFonts w:ascii="Lato" w:hAnsi="Lato" w:eastAsiaTheme="minorEastAsia"/>
                <w:b/>
                <w:bCs/>
                <w:sz w:val="20"/>
              </w:rPr>
              <w:t>e</w:t>
            </w:r>
            <w:r w:rsidRPr="00150BFB" w:rsidR="61428F97">
              <w:rPr>
                <w:rFonts w:ascii="Lato" w:hAnsi="Lato" w:eastAsiaTheme="minorEastAsia"/>
                <w:b/>
                <w:bCs/>
                <w:sz w:val="20"/>
              </w:rPr>
              <w:t xml:space="preserve">achman, M.D. Ph.D. </w:t>
            </w:r>
            <w:r w:rsidRPr="00150BFB" w:rsidR="61428F97">
              <w:rPr>
                <w:rFonts w:ascii="Lato" w:hAnsi="Lato" w:eastAsiaTheme="minorEastAsia"/>
                <w:sz w:val="20"/>
              </w:rPr>
              <w:t>(</w:t>
            </w:r>
            <w:r w:rsidRPr="00150BFB" w:rsidR="088179FF">
              <w:rPr>
                <w:rFonts w:ascii="Lato" w:hAnsi="Lato" w:eastAsiaTheme="minorEastAsia"/>
                <w:sz w:val="20"/>
              </w:rPr>
              <w:t>OHSU</w:t>
            </w:r>
            <w:r w:rsidRPr="00150BFB" w:rsidR="61428F97">
              <w:rPr>
                <w:rFonts w:ascii="Lato" w:hAnsi="Lato" w:eastAsiaTheme="minorEastAsia"/>
                <w:sz w:val="20"/>
              </w:rPr>
              <w:t>)</w:t>
            </w:r>
          </w:p>
        </w:tc>
      </w:tr>
      <w:tr w:rsidRPr="00D50139" w:rsidR="0043615B" w:rsidTr="048DD7C6" w14:paraId="04CB9130" w14:textId="77777777">
        <w:trPr>
          <w:trHeight w:val="825"/>
        </w:trPr>
        <w:tc>
          <w:tcPr>
            <w:tcW w:w="2655" w:type="dxa"/>
            <w:shd w:val="clear" w:color="auto" w:fill="FFFFFF" w:themeFill="background1"/>
            <w:noWrap/>
            <w:tcMar>
              <w:top w:w="120" w:type="dxa"/>
              <w:left w:w="168" w:type="dxa"/>
              <w:bottom w:w="120" w:type="dxa"/>
              <w:right w:w="168" w:type="dxa"/>
            </w:tcMar>
            <w:hideMark/>
          </w:tcPr>
          <w:p w:rsidRPr="00150BFB" w:rsidR="0043615B" w:rsidP="25CCCE41" w:rsidRDefault="74E036C3" w14:paraId="2748669B" w14:textId="07ABC799">
            <w:pPr>
              <w:rPr>
                <w:rFonts w:ascii="Lato" w:hAnsi="Lato" w:eastAsiaTheme="minorEastAsia"/>
                <w:sz w:val="20"/>
              </w:rPr>
            </w:pPr>
            <w:r w:rsidRPr="00150BFB">
              <w:rPr>
                <w:rFonts w:ascii="Lato" w:hAnsi="Lato" w:eastAsiaTheme="minorEastAsia"/>
                <w:sz w:val="20"/>
              </w:rPr>
              <w:t>8:</w:t>
            </w:r>
            <w:r w:rsidRPr="00150BFB" w:rsidR="4C2B0F2A">
              <w:rPr>
                <w:rFonts w:ascii="Lato" w:hAnsi="Lato" w:eastAsiaTheme="minorEastAsia"/>
                <w:sz w:val="20"/>
              </w:rPr>
              <w:t>1</w:t>
            </w:r>
            <w:r w:rsidRPr="00150BFB">
              <w:rPr>
                <w:rFonts w:ascii="Lato" w:hAnsi="Lato" w:eastAsiaTheme="minorEastAsia"/>
                <w:sz w:val="20"/>
              </w:rPr>
              <w:t>5 a.m. – 8:</w:t>
            </w:r>
            <w:r w:rsidRPr="00150BFB" w:rsidR="4C2B0F2A">
              <w:rPr>
                <w:rFonts w:ascii="Lato" w:hAnsi="Lato" w:eastAsiaTheme="minorEastAsia"/>
                <w:sz w:val="20"/>
              </w:rPr>
              <w:t>2</w:t>
            </w:r>
            <w:r w:rsidRPr="00150BFB">
              <w:rPr>
                <w:rFonts w:ascii="Lato" w:hAnsi="Lato" w:eastAsiaTheme="minorEastAsia"/>
                <w:sz w:val="20"/>
              </w:rPr>
              <w:t>5 a.m.</w:t>
            </w:r>
          </w:p>
        </w:tc>
        <w:tc>
          <w:tcPr>
            <w:tcW w:w="7245" w:type="dxa"/>
            <w:shd w:val="clear" w:color="auto" w:fill="FFFFFF" w:themeFill="background1"/>
            <w:tcMar>
              <w:top w:w="120" w:type="dxa"/>
              <w:left w:w="168" w:type="dxa"/>
              <w:bottom w:w="120" w:type="dxa"/>
              <w:right w:w="168" w:type="dxa"/>
            </w:tcMar>
            <w:hideMark/>
          </w:tcPr>
          <w:p w:rsidRPr="00150BFB" w:rsidR="0043615B" w:rsidP="25CCCE41" w:rsidRDefault="74E036C3" w14:paraId="33F623E3" w14:textId="51F94233">
            <w:pPr>
              <w:rPr>
                <w:rFonts w:ascii="Lato" w:hAnsi="Lato" w:eastAsiaTheme="minorEastAsia"/>
                <w:sz w:val="20"/>
              </w:rPr>
            </w:pPr>
            <w:r w:rsidRPr="00150BFB">
              <w:rPr>
                <w:rFonts w:ascii="Lato" w:hAnsi="Lato" w:eastAsiaTheme="minorEastAsia"/>
                <w:b/>
                <w:bCs/>
                <w:sz w:val="20"/>
              </w:rPr>
              <w:t xml:space="preserve">Session 1: </w:t>
            </w:r>
            <w:r w:rsidRPr="00150BFB" w:rsidR="63062456">
              <w:rPr>
                <w:rFonts w:ascii="Lato" w:hAnsi="Lato" w:eastAsiaTheme="minorEastAsia"/>
                <w:b/>
                <w:bCs/>
                <w:sz w:val="20"/>
              </w:rPr>
              <w:t>Advances in skin cancer research and therapy</w:t>
            </w:r>
            <w:r w:rsidR="008C081A">
              <w:rPr>
                <w:rFonts w:ascii="Lato" w:hAnsi="Lato" w:eastAsiaTheme="minorEastAsia"/>
                <w:sz w:val="20"/>
              </w:rPr>
              <w:br/>
            </w:r>
            <w:r w:rsidRPr="00150BFB">
              <w:rPr>
                <w:rFonts w:ascii="Lato" w:hAnsi="Lato" w:eastAsiaTheme="minorEastAsia"/>
                <w:sz w:val="20"/>
              </w:rPr>
              <w:t xml:space="preserve">Session Moderator: </w:t>
            </w:r>
            <w:r w:rsidRPr="00150BFB" w:rsidR="0FF2ACA0">
              <w:rPr>
                <w:rFonts w:ascii="Lato" w:hAnsi="Lato" w:eastAsiaTheme="minorEastAsia"/>
                <w:b/>
                <w:bCs/>
                <w:sz w:val="20"/>
              </w:rPr>
              <w:t>Stuart Yuspa</w:t>
            </w:r>
            <w:r w:rsidRPr="00150BFB" w:rsidR="004F7483">
              <w:rPr>
                <w:rFonts w:ascii="Lato" w:hAnsi="Lato" w:eastAsiaTheme="minorEastAsia"/>
                <w:b/>
                <w:bCs/>
                <w:sz w:val="20"/>
              </w:rPr>
              <w:t>, M.D.</w:t>
            </w:r>
            <w:r w:rsidRPr="00150BFB" w:rsidR="0FF2ACA0">
              <w:rPr>
                <w:rFonts w:ascii="Lato" w:hAnsi="Lato" w:eastAsiaTheme="minorEastAsia"/>
                <w:b/>
                <w:bCs/>
                <w:sz w:val="20"/>
              </w:rPr>
              <w:t xml:space="preserve"> (NIH)</w:t>
            </w:r>
          </w:p>
        </w:tc>
      </w:tr>
      <w:tr w:rsidRPr="00D50139" w:rsidR="0043615B" w:rsidTr="048DD7C6" w14:paraId="5514B45E" w14:textId="77777777">
        <w:trPr>
          <w:trHeight w:val="300"/>
        </w:trPr>
        <w:tc>
          <w:tcPr>
            <w:tcW w:w="2655" w:type="dxa"/>
            <w:shd w:val="clear" w:color="auto" w:fill="F1F1F1"/>
            <w:noWrap/>
            <w:tcMar>
              <w:top w:w="120" w:type="dxa"/>
              <w:left w:w="168" w:type="dxa"/>
              <w:bottom w:w="120" w:type="dxa"/>
              <w:right w:w="168" w:type="dxa"/>
            </w:tcMar>
            <w:hideMark/>
          </w:tcPr>
          <w:p w:rsidRPr="00150BFB" w:rsidR="0043615B" w:rsidP="25CCCE41" w:rsidRDefault="74E036C3" w14:paraId="27CD5016" w14:textId="6853C522">
            <w:pPr>
              <w:rPr>
                <w:rFonts w:ascii="Lato" w:hAnsi="Lato" w:eastAsiaTheme="minorEastAsia"/>
                <w:sz w:val="20"/>
              </w:rPr>
            </w:pPr>
            <w:r w:rsidRPr="00150BFB">
              <w:rPr>
                <w:rFonts w:ascii="Lato" w:hAnsi="Lato" w:eastAsiaTheme="minorEastAsia"/>
                <w:sz w:val="20"/>
              </w:rPr>
              <w:t>8:</w:t>
            </w:r>
            <w:r w:rsidRPr="00150BFB" w:rsidR="4C2B0F2A">
              <w:rPr>
                <w:rFonts w:ascii="Lato" w:hAnsi="Lato" w:eastAsiaTheme="minorEastAsia"/>
                <w:sz w:val="20"/>
              </w:rPr>
              <w:t>25</w:t>
            </w:r>
            <w:r w:rsidRPr="00150BFB">
              <w:rPr>
                <w:rFonts w:ascii="Lato" w:hAnsi="Lato" w:eastAsiaTheme="minorEastAsia"/>
                <w:sz w:val="20"/>
              </w:rPr>
              <w:t xml:space="preserve"> a.m. </w:t>
            </w:r>
            <w:r w:rsidRPr="00150BFB" w:rsidR="002E3463">
              <w:rPr>
                <w:rFonts w:ascii="Lato" w:hAnsi="Lato" w:eastAsiaTheme="minorEastAsia"/>
                <w:sz w:val="20"/>
              </w:rPr>
              <w:t>–</w:t>
            </w:r>
            <w:r w:rsidRPr="00150BFB">
              <w:rPr>
                <w:rFonts w:ascii="Lato" w:hAnsi="Lato" w:eastAsiaTheme="minorEastAsia"/>
                <w:sz w:val="20"/>
              </w:rPr>
              <w:t xml:space="preserve"> 8:5</w:t>
            </w:r>
            <w:r w:rsidRPr="00150BFB" w:rsidR="4C2B0F2A">
              <w:rPr>
                <w:rFonts w:ascii="Lato" w:hAnsi="Lato" w:eastAsiaTheme="minorEastAsia"/>
                <w:sz w:val="20"/>
              </w:rPr>
              <w:t>5</w:t>
            </w:r>
            <w:r w:rsidRPr="00150BFB">
              <w:rPr>
                <w:rFonts w:ascii="Lato" w:hAnsi="Lato" w:eastAsiaTheme="minorEastAsia"/>
                <w:sz w:val="20"/>
              </w:rPr>
              <w:t xml:space="preserve"> a.m.</w:t>
            </w:r>
          </w:p>
        </w:tc>
        <w:tc>
          <w:tcPr>
            <w:tcW w:w="7245" w:type="dxa"/>
            <w:shd w:val="clear" w:color="auto" w:fill="F1F1F1"/>
            <w:tcMar>
              <w:top w:w="120" w:type="dxa"/>
              <w:left w:w="168" w:type="dxa"/>
              <w:bottom w:w="120" w:type="dxa"/>
              <w:right w:w="168" w:type="dxa"/>
            </w:tcMar>
            <w:hideMark/>
          </w:tcPr>
          <w:p w:rsidRPr="00330270" w:rsidR="0043615B" w:rsidP="3925D43F" w:rsidRDefault="47A3A6CF" w14:paraId="0A86165D" w14:textId="11931901">
            <w:pPr>
              <w:rPr>
                <w:rFonts w:ascii="Lato" w:hAnsi="Lato" w:eastAsia="Lato" w:cs="Lato"/>
                <w:i/>
                <w:sz w:val="16"/>
                <w:szCs w:val="16"/>
              </w:rPr>
            </w:pPr>
            <w:r w:rsidRPr="3925D43F">
              <w:rPr>
                <w:rFonts w:ascii="Lato" w:hAnsi="Lato" w:eastAsiaTheme="minorEastAsia"/>
                <w:b/>
                <w:bCs/>
                <w:sz w:val="20"/>
              </w:rPr>
              <w:t>Allan Balmain, Ph.D. (UCSF</w:t>
            </w:r>
            <w:proofErr w:type="gramStart"/>
            <w:r w:rsidRPr="3925D43F">
              <w:rPr>
                <w:rFonts w:ascii="Lato" w:hAnsi="Lato" w:eastAsiaTheme="minorEastAsia"/>
                <w:b/>
                <w:bCs/>
                <w:sz w:val="20"/>
              </w:rPr>
              <w:t>)</w:t>
            </w:r>
            <w:proofErr w:type="gramEnd"/>
            <w:r w:rsidR="3E7B380D">
              <w:br/>
            </w:r>
            <w:r w:rsidRPr="3925D43F">
              <w:rPr>
                <w:rFonts w:cs="Noto Serif" w:eastAsiaTheme="minorEastAsia"/>
                <w:i/>
                <w:iCs/>
                <w:sz w:val="20"/>
              </w:rPr>
              <w:t>“Squamous cancer, pre-cancer, insights on tumor promotion.”</w:t>
            </w:r>
            <w:r w:rsidRPr="3925D43F" w:rsidR="002E3463">
              <w:rPr>
                <w:rFonts w:ascii="Lato" w:hAnsi="Lato" w:eastAsia="Lato" w:cs="Lato"/>
                <w:b/>
                <w:bCs/>
                <w:sz w:val="18"/>
                <w:szCs w:val="18"/>
              </w:rPr>
              <w:t xml:space="preserve"> </w:t>
            </w:r>
          </w:p>
        </w:tc>
      </w:tr>
      <w:tr w:rsidRPr="00D50139" w:rsidR="00F56D25" w:rsidTr="048DD7C6" w14:paraId="4DF6E23E" w14:textId="77777777">
        <w:trPr>
          <w:trHeight w:val="300"/>
        </w:trPr>
        <w:tc>
          <w:tcPr>
            <w:tcW w:w="2655" w:type="dxa"/>
            <w:shd w:val="clear" w:color="auto" w:fill="auto"/>
            <w:noWrap/>
            <w:tcMar>
              <w:top w:w="120" w:type="dxa"/>
              <w:left w:w="168" w:type="dxa"/>
              <w:bottom w:w="120" w:type="dxa"/>
              <w:right w:w="168" w:type="dxa"/>
            </w:tcMar>
          </w:tcPr>
          <w:p w:rsidRPr="00150BFB" w:rsidR="00F56D25" w:rsidP="25CCCE41" w:rsidRDefault="4C2B0F2A" w14:paraId="5806E528" w14:textId="604B6DC1">
            <w:pPr>
              <w:rPr>
                <w:rFonts w:ascii="Lato" w:hAnsi="Lato" w:eastAsiaTheme="minorEastAsia"/>
                <w:sz w:val="20"/>
              </w:rPr>
            </w:pPr>
            <w:r w:rsidRPr="00150BFB">
              <w:rPr>
                <w:rFonts w:ascii="Lato" w:hAnsi="Lato" w:eastAsiaTheme="minorEastAsia"/>
                <w:sz w:val="20"/>
              </w:rPr>
              <w:t>8:55 a.m. – 9:05 a.m.</w:t>
            </w:r>
          </w:p>
        </w:tc>
        <w:tc>
          <w:tcPr>
            <w:tcW w:w="7245" w:type="dxa"/>
            <w:shd w:val="clear" w:color="auto" w:fill="auto"/>
            <w:tcMar>
              <w:top w:w="120" w:type="dxa"/>
              <w:left w:w="168" w:type="dxa"/>
              <w:bottom w:w="120" w:type="dxa"/>
              <w:right w:w="168" w:type="dxa"/>
            </w:tcMar>
          </w:tcPr>
          <w:p w:rsidRPr="0023012F" w:rsidR="00F56D25" w:rsidP="25CCCE41" w:rsidRDefault="4C2B0F2A" w14:paraId="1B921330" w14:textId="03C862B1">
            <w:pPr>
              <w:rPr>
                <w:rFonts w:ascii="Lato Light" w:hAnsi="Lato Light" w:eastAsiaTheme="minorEastAsia"/>
                <w:sz w:val="20"/>
              </w:rPr>
            </w:pPr>
            <w:r w:rsidRPr="0023012F">
              <w:rPr>
                <w:rFonts w:ascii="Lato Light" w:hAnsi="Lato Light" w:eastAsiaTheme="minorEastAsia"/>
                <w:sz w:val="20"/>
              </w:rPr>
              <w:t>Discussion</w:t>
            </w:r>
          </w:p>
        </w:tc>
      </w:tr>
      <w:tr w:rsidRPr="00D50139" w:rsidR="00F56D25" w:rsidTr="048DD7C6" w14:paraId="12AC76C3" w14:textId="77777777">
        <w:trPr>
          <w:trHeight w:val="300"/>
        </w:trPr>
        <w:tc>
          <w:tcPr>
            <w:tcW w:w="2655" w:type="dxa"/>
            <w:shd w:val="clear" w:color="auto" w:fill="F1F1F1"/>
            <w:noWrap/>
            <w:tcMar>
              <w:top w:w="120" w:type="dxa"/>
              <w:left w:w="168" w:type="dxa"/>
              <w:bottom w:w="120" w:type="dxa"/>
              <w:right w:w="168" w:type="dxa"/>
            </w:tcMar>
          </w:tcPr>
          <w:p w:rsidRPr="00150BFB" w:rsidR="00F56D25" w:rsidP="25CCCE41" w:rsidRDefault="4C2B0F2A" w14:paraId="0C016399" w14:textId="2E410F2C">
            <w:pPr>
              <w:rPr>
                <w:rFonts w:ascii="Lato" w:hAnsi="Lato" w:eastAsiaTheme="minorEastAsia"/>
                <w:sz w:val="20"/>
              </w:rPr>
            </w:pPr>
            <w:r w:rsidRPr="00150BFB">
              <w:rPr>
                <w:rFonts w:ascii="Lato" w:hAnsi="Lato" w:eastAsiaTheme="minorEastAsia"/>
                <w:sz w:val="20"/>
              </w:rPr>
              <w:t>9:05 a.m. – 9:35 a.m.</w:t>
            </w:r>
          </w:p>
        </w:tc>
        <w:tc>
          <w:tcPr>
            <w:tcW w:w="7245" w:type="dxa"/>
            <w:shd w:val="clear" w:color="auto" w:fill="F1F1F1"/>
            <w:tcMar>
              <w:top w:w="120" w:type="dxa"/>
              <w:left w:w="168" w:type="dxa"/>
              <w:bottom w:w="120" w:type="dxa"/>
              <w:right w:w="168" w:type="dxa"/>
            </w:tcMar>
          </w:tcPr>
          <w:p w:rsidRPr="00330270" w:rsidR="00F56D25" w:rsidP="3925D43F" w:rsidRDefault="21D0D999" w14:paraId="2C56A2B3" w14:textId="725CC1FA">
            <w:pPr>
              <w:rPr>
                <w:rFonts w:ascii="Lato" w:hAnsi="Lato" w:eastAsia="Lato" w:cs="Lato"/>
                <w:sz w:val="16"/>
                <w:szCs w:val="16"/>
              </w:rPr>
            </w:pPr>
            <w:r w:rsidRPr="3925D43F">
              <w:rPr>
                <w:rFonts w:ascii="Lato" w:hAnsi="Lato" w:eastAsiaTheme="minorEastAsia"/>
                <w:b/>
                <w:bCs/>
                <w:sz w:val="20"/>
              </w:rPr>
              <w:t xml:space="preserve">Andrzej </w:t>
            </w:r>
            <w:proofErr w:type="spellStart"/>
            <w:r w:rsidRPr="3925D43F">
              <w:rPr>
                <w:rFonts w:ascii="Lato" w:hAnsi="Lato" w:eastAsiaTheme="minorEastAsia"/>
                <w:b/>
                <w:bCs/>
                <w:sz w:val="20"/>
              </w:rPr>
              <w:t>Dlugosz</w:t>
            </w:r>
            <w:proofErr w:type="spellEnd"/>
            <w:r w:rsidRPr="3925D43F">
              <w:rPr>
                <w:rFonts w:ascii="Lato" w:hAnsi="Lato" w:eastAsiaTheme="minorEastAsia"/>
                <w:b/>
                <w:bCs/>
                <w:sz w:val="20"/>
              </w:rPr>
              <w:t>, M.D. (Michigan)</w:t>
            </w:r>
            <w:r w:rsidRPr="3925D43F">
              <w:rPr>
                <w:rFonts w:ascii="Lato" w:hAnsi="Lato" w:eastAsiaTheme="minorEastAsia"/>
                <w:sz w:val="20"/>
              </w:rPr>
              <w:t xml:space="preserve"> </w:t>
            </w:r>
            <w:r w:rsidR="2E43E4DE">
              <w:br/>
            </w:r>
            <w:r w:rsidRPr="3925D43F" w:rsidR="72A48CE6">
              <w:rPr>
                <w:rFonts w:eastAsia="Noto Serif" w:cs="Noto Serif"/>
                <w:i/>
                <w:iCs/>
                <w:sz w:val="20"/>
              </w:rPr>
              <w:t>“Cell fate reprogramming to drive Merkel cell carcinoma development in mice”</w:t>
            </w:r>
            <w:r w:rsidR="00330270">
              <w:rPr>
                <w:rFonts w:eastAsia="Noto Serif" w:cs="Noto Serif"/>
                <w:i/>
                <w:iCs/>
                <w:sz w:val="20"/>
              </w:rPr>
              <w:t xml:space="preserve"> </w:t>
            </w:r>
          </w:p>
        </w:tc>
      </w:tr>
      <w:tr w:rsidRPr="00D50139" w:rsidR="00F56D25" w:rsidTr="048DD7C6" w14:paraId="6A57590E" w14:textId="77777777">
        <w:trPr>
          <w:trHeight w:val="300"/>
        </w:trPr>
        <w:tc>
          <w:tcPr>
            <w:tcW w:w="2655" w:type="dxa"/>
            <w:shd w:val="clear" w:color="auto" w:fill="auto"/>
            <w:noWrap/>
            <w:tcMar>
              <w:top w:w="120" w:type="dxa"/>
              <w:left w:w="168" w:type="dxa"/>
              <w:bottom w:w="120" w:type="dxa"/>
              <w:right w:w="168" w:type="dxa"/>
            </w:tcMar>
          </w:tcPr>
          <w:p w:rsidRPr="00150BFB" w:rsidR="00F56D25" w:rsidP="25CCCE41" w:rsidRDefault="4C2B0F2A" w14:paraId="13618333" w14:textId="638C8ADC">
            <w:pPr>
              <w:rPr>
                <w:rFonts w:ascii="Lato" w:hAnsi="Lato" w:eastAsiaTheme="minorEastAsia"/>
                <w:sz w:val="20"/>
              </w:rPr>
            </w:pPr>
            <w:r w:rsidRPr="00150BFB">
              <w:rPr>
                <w:rFonts w:ascii="Lato" w:hAnsi="Lato" w:eastAsiaTheme="minorEastAsia"/>
                <w:sz w:val="20"/>
              </w:rPr>
              <w:t>9:35 a.m. – 9:45 a.m.</w:t>
            </w:r>
          </w:p>
        </w:tc>
        <w:tc>
          <w:tcPr>
            <w:tcW w:w="7245" w:type="dxa"/>
            <w:shd w:val="clear" w:color="auto" w:fill="auto"/>
            <w:tcMar>
              <w:top w:w="120" w:type="dxa"/>
              <w:left w:w="168" w:type="dxa"/>
              <w:bottom w:w="120" w:type="dxa"/>
              <w:right w:w="168" w:type="dxa"/>
            </w:tcMar>
          </w:tcPr>
          <w:p w:rsidRPr="00BB3C27" w:rsidR="00F56D25" w:rsidP="25CCCE41" w:rsidRDefault="4C2B0F2A" w14:paraId="1EF2F96C" w14:textId="62863517">
            <w:pPr>
              <w:rPr>
                <w:rFonts w:ascii="Lato Light" w:hAnsi="Lato Light" w:eastAsiaTheme="minorEastAsia"/>
                <w:sz w:val="20"/>
              </w:rPr>
            </w:pPr>
            <w:r w:rsidRPr="00BB3C27">
              <w:rPr>
                <w:rFonts w:ascii="Lato Light" w:hAnsi="Lato Light" w:eastAsiaTheme="minorEastAsia"/>
                <w:sz w:val="20"/>
              </w:rPr>
              <w:t>Discussion</w:t>
            </w:r>
          </w:p>
        </w:tc>
      </w:tr>
      <w:tr w:rsidRPr="00D50139" w:rsidR="00F56D25" w:rsidTr="048DD7C6" w14:paraId="3271B5E9" w14:textId="77777777">
        <w:trPr>
          <w:trHeight w:val="300"/>
        </w:trPr>
        <w:tc>
          <w:tcPr>
            <w:tcW w:w="2655" w:type="dxa"/>
            <w:shd w:val="clear" w:color="auto" w:fill="F1F1F1"/>
            <w:noWrap/>
            <w:tcMar>
              <w:top w:w="120" w:type="dxa"/>
              <w:left w:w="168" w:type="dxa"/>
              <w:bottom w:w="120" w:type="dxa"/>
              <w:right w:w="168" w:type="dxa"/>
            </w:tcMar>
          </w:tcPr>
          <w:p w:rsidRPr="00150BFB" w:rsidR="00F56D25" w:rsidP="3EB3E758" w:rsidRDefault="225BFEDE" w14:paraId="71F92C03" w14:textId="775E0CE6">
            <w:pPr>
              <w:rPr>
                <w:rFonts w:ascii="Lato" w:hAnsi="Lato" w:eastAsiaTheme="minorEastAsia"/>
                <w:sz w:val="20"/>
              </w:rPr>
            </w:pPr>
            <w:r w:rsidRPr="3EB3E758">
              <w:rPr>
                <w:rFonts w:ascii="Lato" w:hAnsi="Lato" w:eastAsiaTheme="minorEastAsia"/>
                <w:sz w:val="20"/>
              </w:rPr>
              <w:t>9:45 a.m. – 10:1</w:t>
            </w:r>
            <w:r w:rsidRPr="3EB3E758" w:rsidR="2B066D9D">
              <w:rPr>
                <w:rFonts w:ascii="Lato" w:hAnsi="Lato" w:eastAsiaTheme="minorEastAsia"/>
                <w:sz w:val="20"/>
              </w:rPr>
              <w:t>5</w:t>
            </w:r>
            <w:r w:rsidRPr="3EB3E758">
              <w:rPr>
                <w:rFonts w:ascii="Lato" w:hAnsi="Lato" w:eastAsiaTheme="minorEastAsia"/>
                <w:sz w:val="20"/>
              </w:rPr>
              <w:t xml:space="preserve"> a.m.</w:t>
            </w:r>
          </w:p>
        </w:tc>
        <w:tc>
          <w:tcPr>
            <w:tcW w:w="7245" w:type="dxa"/>
            <w:shd w:val="clear" w:color="auto" w:fill="F1F1F1"/>
            <w:tcMar>
              <w:top w:w="120" w:type="dxa"/>
              <w:left w:w="168" w:type="dxa"/>
              <w:bottom w:w="120" w:type="dxa"/>
              <w:right w:w="168" w:type="dxa"/>
            </w:tcMar>
          </w:tcPr>
          <w:p w:rsidRPr="00330270" w:rsidR="00F56D25" w:rsidP="3925D43F" w:rsidRDefault="37EB2D3E" w14:paraId="7F1A63C0" w14:textId="1BD7DD48">
            <w:pPr>
              <w:rPr>
                <w:rFonts w:ascii="Lato" w:hAnsi="Lato" w:eastAsia="Lato" w:cs="Lato"/>
                <w:i/>
                <w:sz w:val="16"/>
                <w:szCs w:val="16"/>
              </w:rPr>
            </w:pPr>
            <w:r w:rsidRPr="3925D43F">
              <w:rPr>
                <w:rFonts w:ascii="Lato" w:hAnsi="Lato" w:eastAsiaTheme="minorEastAsia"/>
                <w:b/>
                <w:bCs/>
                <w:sz w:val="20"/>
              </w:rPr>
              <w:t xml:space="preserve">Sergey </w:t>
            </w:r>
            <w:proofErr w:type="spellStart"/>
            <w:r w:rsidRPr="3925D43F">
              <w:rPr>
                <w:rFonts w:ascii="Lato" w:hAnsi="Lato" w:eastAsiaTheme="minorEastAsia"/>
                <w:b/>
                <w:bCs/>
                <w:sz w:val="20"/>
              </w:rPr>
              <w:t>Nikolaev</w:t>
            </w:r>
            <w:proofErr w:type="spellEnd"/>
            <w:r w:rsidRPr="3925D43F">
              <w:rPr>
                <w:rFonts w:ascii="Lato" w:hAnsi="Lato" w:eastAsiaTheme="minorEastAsia"/>
                <w:b/>
                <w:bCs/>
                <w:sz w:val="20"/>
              </w:rPr>
              <w:t xml:space="preserve">, M.D. (Gustave </w:t>
            </w:r>
            <w:proofErr w:type="spellStart"/>
            <w:r w:rsidRPr="3925D43F">
              <w:rPr>
                <w:rFonts w:ascii="Lato" w:hAnsi="Lato" w:eastAsiaTheme="minorEastAsia"/>
                <w:b/>
                <w:bCs/>
                <w:sz w:val="20"/>
              </w:rPr>
              <w:t>Roussey</w:t>
            </w:r>
            <w:proofErr w:type="spellEnd"/>
            <w:r w:rsidRPr="3925D43F">
              <w:rPr>
                <w:rFonts w:ascii="Lato" w:hAnsi="Lato" w:eastAsiaTheme="minorEastAsia"/>
                <w:b/>
                <w:bCs/>
                <w:sz w:val="20"/>
              </w:rPr>
              <w:t>, Paris)</w:t>
            </w:r>
            <w:r w:rsidR="18C07908">
              <w:br/>
            </w:r>
            <w:r w:rsidRPr="3925D43F">
              <w:rPr>
                <w:rFonts w:eastAsia="Noto Serif" w:cs="Noto Serif"/>
                <w:i/>
                <w:iCs/>
                <w:sz w:val="20"/>
              </w:rPr>
              <w:t>“Basal Cell Carcinoma (From functional genomics to the mechanisms of treatment resistance)”</w:t>
            </w:r>
            <w:r w:rsidR="00330270">
              <w:rPr>
                <w:rFonts w:eastAsia="Noto Serif" w:cs="Noto Serif"/>
                <w:i/>
                <w:iCs/>
                <w:sz w:val="20"/>
              </w:rPr>
              <w:t xml:space="preserve"> </w:t>
            </w:r>
          </w:p>
        </w:tc>
      </w:tr>
      <w:tr w:rsidRPr="00D50139" w:rsidR="00F56D25" w:rsidTr="048DD7C6" w14:paraId="0A18DC86" w14:textId="77777777">
        <w:trPr>
          <w:trHeight w:val="300"/>
        </w:trPr>
        <w:tc>
          <w:tcPr>
            <w:tcW w:w="2655" w:type="dxa"/>
            <w:shd w:val="clear" w:color="auto" w:fill="FFFFFF" w:themeFill="background1"/>
            <w:noWrap/>
            <w:tcMar>
              <w:top w:w="120" w:type="dxa"/>
              <w:left w:w="168" w:type="dxa"/>
              <w:bottom w:w="120" w:type="dxa"/>
              <w:right w:w="168" w:type="dxa"/>
            </w:tcMar>
          </w:tcPr>
          <w:p w:rsidRPr="00150BFB" w:rsidR="00F56D25" w:rsidP="43CDF7C4" w:rsidRDefault="5B073CA3" w14:paraId="2DCC6D86" w14:textId="602DF38F">
            <w:pPr>
              <w:rPr>
                <w:rFonts w:ascii="Lato" w:hAnsi="Lato" w:eastAsiaTheme="minorEastAsia"/>
                <w:sz w:val="20"/>
              </w:rPr>
            </w:pPr>
            <w:r w:rsidRPr="43CDF7C4">
              <w:rPr>
                <w:rFonts w:ascii="Lato" w:hAnsi="Lato" w:eastAsiaTheme="minorEastAsia"/>
                <w:sz w:val="20"/>
              </w:rPr>
              <w:t>10:1</w:t>
            </w:r>
            <w:r w:rsidRPr="43CDF7C4" w:rsidR="6C274833">
              <w:rPr>
                <w:rFonts w:ascii="Lato" w:hAnsi="Lato" w:eastAsiaTheme="minorEastAsia"/>
                <w:sz w:val="20"/>
              </w:rPr>
              <w:t>5</w:t>
            </w:r>
            <w:r w:rsidRPr="43CDF7C4">
              <w:rPr>
                <w:rFonts w:ascii="Lato" w:hAnsi="Lato" w:eastAsiaTheme="minorEastAsia"/>
                <w:sz w:val="20"/>
              </w:rPr>
              <w:t xml:space="preserve"> a.m. – 10:2</w:t>
            </w:r>
            <w:r w:rsidRPr="43CDF7C4" w:rsidR="768C5777">
              <w:rPr>
                <w:rFonts w:ascii="Lato" w:hAnsi="Lato" w:eastAsiaTheme="minorEastAsia"/>
                <w:sz w:val="20"/>
              </w:rPr>
              <w:t>5</w:t>
            </w:r>
            <w:r w:rsidRPr="43CDF7C4">
              <w:rPr>
                <w:rFonts w:ascii="Lato" w:hAnsi="Lato" w:eastAsiaTheme="minorEastAsia"/>
                <w:sz w:val="20"/>
              </w:rPr>
              <w:t xml:space="preserve"> a.m.</w:t>
            </w:r>
          </w:p>
        </w:tc>
        <w:tc>
          <w:tcPr>
            <w:tcW w:w="7245" w:type="dxa"/>
            <w:shd w:val="clear" w:color="auto" w:fill="FFFFFF" w:themeFill="background1"/>
            <w:tcMar>
              <w:top w:w="120" w:type="dxa"/>
              <w:left w:w="168" w:type="dxa"/>
              <w:bottom w:w="120" w:type="dxa"/>
              <w:right w:w="168" w:type="dxa"/>
            </w:tcMar>
          </w:tcPr>
          <w:p w:rsidRPr="008C081A" w:rsidR="00F56D25" w:rsidP="3925D43F" w:rsidRDefault="1EEE2719" w14:paraId="16926AD3" w14:textId="747414A1">
            <w:pPr>
              <w:rPr>
                <w:rFonts w:ascii="Lato Light" w:hAnsi="Lato Light" w:eastAsiaTheme="minorEastAsia"/>
                <w:iCs/>
                <w:sz w:val="20"/>
              </w:rPr>
            </w:pPr>
            <w:r w:rsidRPr="008C081A">
              <w:rPr>
                <w:rFonts w:ascii="Lato Light" w:hAnsi="Lato Light" w:eastAsiaTheme="minorEastAsia"/>
                <w:iCs/>
                <w:sz w:val="20"/>
              </w:rPr>
              <w:t>Discussion</w:t>
            </w:r>
          </w:p>
        </w:tc>
      </w:tr>
      <w:tr w:rsidR="3925D43F" w:rsidTr="048DD7C6" w14:paraId="34550337" w14:textId="77777777">
        <w:trPr>
          <w:trHeight w:val="300"/>
        </w:trPr>
        <w:tc>
          <w:tcPr>
            <w:tcW w:w="2655" w:type="dxa"/>
            <w:shd w:val="clear" w:color="auto" w:fill="F2F2F2" w:themeFill="background1" w:themeFillShade="F2"/>
            <w:noWrap/>
            <w:tcMar>
              <w:top w:w="120" w:type="dxa"/>
              <w:left w:w="168" w:type="dxa"/>
              <w:bottom w:w="120" w:type="dxa"/>
              <w:right w:w="168" w:type="dxa"/>
            </w:tcMar>
          </w:tcPr>
          <w:p w:rsidR="1FC39265" w:rsidP="3925D43F" w:rsidRDefault="1FC39265" w14:paraId="7D9FD70B" w14:textId="56449521">
            <w:pPr>
              <w:rPr>
                <w:rFonts w:ascii="Lato" w:hAnsi="Lato" w:eastAsiaTheme="minorEastAsia"/>
                <w:sz w:val="20"/>
              </w:rPr>
            </w:pPr>
            <w:r w:rsidRPr="3925D43F">
              <w:rPr>
                <w:rFonts w:ascii="Lato" w:hAnsi="Lato" w:eastAsiaTheme="minorEastAsia"/>
                <w:sz w:val="20"/>
              </w:rPr>
              <w:t>10:25</w:t>
            </w:r>
            <w:r w:rsidR="002E3463">
              <w:rPr>
                <w:rFonts w:ascii="Lato" w:hAnsi="Lato" w:eastAsiaTheme="minorEastAsia"/>
                <w:sz w:val="20"/>
              </w:rPr>
              <w:t xml:space="preserve"> </w:t>
            </w:r>
            <w:r w:rsidRPr="3925D43F">
              <w:rPr>
                <w:rFonts w:ascii="Lato" w:hAnsi="Lato" w:eastAsiaTheme="minorEastAsia"/>
                <w:sz w:val="20"/>
              </w:rPr>
              <w:t>a</w:t>
            </w:r>
            <w:r w:rsidR="002E3463">
              <w:rPr>
                <w:rFonts w:ascii="Lato" w:hAnsi="Lato" w:eastAsiaTheme="minorEastAsia"/>
                <w:sz w:val="20"/>
              </w:rPr>
              <w:t>.</w:t>
            </w:r>
            <w:r w:rsidRPr="3925D43F">
              <w:rPr>
                <w:rFonts w:ascii="Lato" w:hAnsi="Lato" w:eastAsiaTheme="minorEastAsia"/>
                <w:sz w:val="20"/>
              </w:rPr>
              <w:t>m</w:t>
            </w:r>
            <w:r w:rsidR="002E3463">
              <w:rPr>
                <w:rFonts w:ascii="Lato" w:hAnsi="Lato" w:eastAsiaTheme="minorEastAsia"/>
                <w:sz w:val="20"/>
              </w:rPr>
              <w:t xml:space="preserve">. </w:t>
            </w:r>
            <w:r w:rsidRPr="00150BFB" w:rsidR="002E3463">
              <w:rPr>
                <w:rFonts w:ascii="Lato" w:hAnsi="Lato" w:eastAsiaTheme="minorEastAsia"/>
                <w:sz w:val="20"/>
              </w:rPr>
              <w:t>–</w:t>
            </w:r>
            <w:r w:rsidR="002E3463">
              <w:rPr>
                <w:rFonts w:ascii="Lato" w:hAnsi="Lato" w:eastAsiaTheme="minorEastAsia"/>
                <w:sz w:val="20"/>
              </w:rPr>
              <w:t xml:space="preserve"> </w:t>
            </w:r>
            <w:r w:rsidRPr="3925D43F">
              <w:rPr>
                <w:rFonts w:ascii="Lato" w:hAnsi="Lato" w:eastAsiaTheme="minorEastAsia"/>
                <w:sz w:val="20"/>
              </w:rPr>
              <w:t>10:35</w:t>
            </w:r>
            <w:r w:rsidR="002E3463">
              <w:rPr>
                <w:rFonts w:ascii="Lato" w:hAnsi="Lato" w:eastAsiaTheme="minorEastAsia"/>
                <w:sz w:val="20"/>
              </w:rPr>
              <w:t xml:space="preserve"> </w:t>
            </w:r>
            <w:r w:rsidRPr="3925D43F">
              <w:rPr>
                <w:rFonts w:ascii="Lato" w:hAnsi="Lato" w:eastAsiaTheme="minorEastAsia"/>
                <w:sz w:val="20"/>
              </w:rPr>
              <w:t>a</w:t>
            </w:r>
            <w:r w:rsidR="002E3463">
              <w:rPr>
                <w:rFonts w:ascii="Lato" w:hAnsi="Lato" w:eastAsiaTheme="minorEastAsia"/>
                <w:sz w:val="20"/>
              </w:rPr>
              <w:t>.</w:t>
            </w:r>
            <w:r w:rsidRPr="3925D43F">
              <w:rPr>
                <w:rFonts w:ascii="Lato" w:hAnsi="Lato" w:eastAsiaTheme="minorEastAsia"/>
                <w:sz w:val="20"/>
              </w:rPr>
              <w:t>m</w:t>
            </w:r>
            <w:r w:rsidR="002E3463">
              <w:rPr>
                <w:rFonts w:ascii="Lato" w:hAnsi="Lato" w:eastAsiaTheme="minorEastAsia"/>
                <w:sz w:val="20"/>
              </w:rPr>
              <w:t>.</w:t>
            </w:r>
          </w:p>
        </w:tc>
        <w:tc>
          <w:tcPr>
            <w:tcW w:w="7245" w:type="dxa"/>
            <w:shd w:val="clear" w:color="auto" w:fill="F2F2F2" w:themeFill="background1" w:themeFillShade="F2"/>
            <w:tcMar>
              <w:top w:w="120" w:type="dxa"/>
              <w:left w:w="168" w:type="dxa"/>
              <w:bottom w:w="120" w:type="dxa"/>
              <w:right w:w="168" w:type="dxa"/>
            </w:tcMar>
          </w:tcPr>
          <w:p w:rsidR="5A196482" w:rsidP="3925D43F" w:rsidRDefault="5A196482" w14:paraId="5EFD49F4" w14:textId="4C5378FE">
            <w:pPr>
              <w:rPr>
                <w:rFonts w:ascii="Lato Light" w:hAnsi="Lato Light" w:eastAsiaTheme="minorEastAsia"/>
                <w:sz w:val="20"/>
              </w:rPr>
            </w:pPr>
            <w:r w:rsidRPr="3925D43F">
              <w:rPr>
                <w:rFonts w:ascii="Lato Light" w:hAnsi="Lato Light" w:eastAsiaTheme="minorEastAsia"/>
                <w:sz w:val="20"/>
              </w:rPr>
              <w:t xml:space="preserve">Break </w:t>
            </w:r>
          </w:p>
        </w:tc>
      </w:tr>
      <w:tr w:rsidRPr="00D50139" w:rsidR="0043615B" w:rsidTr="048DD7C6" w14:paraId="74CD9D9C" w14:textId="77777777">
        <w:trPr>
          <w:trHeight w:val="300"/>
        </w:trPr>
        <w:tc>
          <w:tcPr>
            <w:tcW w:w="2655" w:type="dxa"/>
            <w:noWrap/>
            <w:tcMar>
              <w:top w:w="120" w:type="dxa"/>
              <w:left w:w="168" w:type="dxa"/>
              <w:bottom w:w="120" w:type="dxa"/>
              <w:right w:w="168" w:type="dxa"/>
            </w:tcMar>
            <w:hideMark/>
          </w:tcPr>
          <w:p w:rsidRPr="00150BFB" w:rsidR="0043615B" w:rsidP="3925D43F" w:rsidRDefault="2AF604F4" w14:paraId="16585809" w14:textId="3E0D122A">
            <w:pPr>
              <w:rPr>
                <w:rFonts w:ascii="Lato" w:hAnsi="Lato" w:eastAsiaTheme="minorEastAsia"/>
                <w:sz w:val="20"/>
              </w:rPr>
            </w:pPr>
            <w:r w:rsidRPr="3925D43F">
              <w:rPr>
                <w:rFonts w:ascii="Lato" w:hAnsi="Lato" w:eastAsiaTheme="minorEastAsia"/>
                <w:sz w:val="20"/>
              </w:rPr>
              <w:t>10:</w:t>
            </w:r>
            <w:r w:rsidRPr="3925D43F" w:rsidR="30AADAE7">
              <w:rPr>
                <w:rFonts w:ascii="Lato" w:hAnsi="Lato" w:eastAsiaTheme="minorEastAsia"/>
                <w:sz w:val="20"/>
              </w:rPr>
              <w:t>3</w:t>
            </w:r>
            <w:r w:rsidRPr="3925D43F" w:rsidR="616C0478">
              <w:rPr>
                <w:rFonts w:ascii="Lato" w:hAnsi="Lato" w:eastAsiaTheme="minorEastAsia"/>
                <w:sz w:val="20"/>
              </w:rPr>
              <w:t>5</w:t>
            </w:r>
            <w:r w:rsidRPr="3925D43F">
              <w:rPr>
                <w:rFonts w:ascii="Lato" w:hAnsi="Lato" w:eastAsiaTheme="minorEastAsia"/>
                <w:sz w:val="20"/>
              </w:rPr>
              <w:t xml:space="preserve"> a.m. – 1</w:t>
            </w:r>
            <w:r w:rsidRPr="3925D43F" w:rsidR="08B84D62">
              <w:rPr>
                <w:rFonts w:ascii="Lato" w:hAnsi="Lato" w:eastAsiaTheme="minorEastAsia"/>
                <w:sz w:val="20"/>
              </w:rPr>
              <w:t>1</w:t>
            </w:r>
            <w:r w:rsidRPr="3925D43F">
              <w:rPr>
                <w:rFonts w:ascii="Lato" w:hAnsi="Lato" w:eastAsiaTheme="minorEastAsia"/>
                <w:sz w:val="20"/>
              </w:rPr>
              <w:t>:</w:t>
            </w:r>
            <w:r w:rsidRPr="3925D43F" w:rsidR="4CC4224B">
              <w:rPr>
                <w:rFonts w:ascii="Lato" w:hAnsi="Lato" w:eastAsiaTheme="minorEastAsia"/>
                <w:sz w:val="20"/>
              </w:rPr>
              <w:t>0</w:t>
            </w:r>
            <w:r w:rsidRPr="3925D43F" w:rsidR="5976F68F">
              <w:rPr>
                <w:rFonts w:ascii="Lato" w:hAnsi="Lato" w:eastAsiaTheme="minorEastAsia"/>
                <w:sz w:val="20"/>
              </w:rPr>
              <w:t>5</w:t>
            </w:r>
            <w:r w:rsidRPr="3925D43F">
              <w:rPr>
                <w:rFonts w:ascii="Lato" w:hAnsi="Lato" w:eastAsiaTheme="minorEastAsia"/>
                <w:sz w:val="20"/>
              </w:rPr>
              <w:t xml:space="preserve"> a.m.</w:t>
            </w:r>
          </w:p>
        </w:tc>
        <w:tc>
          <w:tcPr>
            <w:tcW w:w="7245" w:type="dxa"/>
            <w:tcMar>
              <w:top w:w="120" w:type="dxa"/>
              <w:left w:w="168" w:type="dxa"/>
              <w:bottom w:w="120" w:type="dxa"/>
              <w:right w:w="168" w:type="dxa"/>
            </w:tcMar>
            <w:hideMark/>
          </w:tcPr>
          <w:p w:rsidRPr="00330270" w:rsidR="0043615B" w:rsidP="3925D43F" w:rsidRDefault="357847E7" w14:paraId="56361B99" w14:textId="6BB2690E">
            <w:pPr>
              <w:rPr>
                <w:rFonts w:ascii="Lato" w:hAnsi="Lato" w:eastAsia="Lato" w:cs="Lato"/>
                <w:i/>
                <w:sz w:val="16"/>
                <w:szCs w:val="16"/>
              </w:rPr>
            </w:pPr>
            <w:r w:rsidRPr="3925D43F">
              <w:rPr>
                <w:rFonts w:ascii="Lato" w:hAnsi="Lato" w:eastAsiaTheme="minorEastAsia"/>
                <w:b/>
                <w:bCs/>
                <w:sz w:val="20"/>
              </w:rPr>
              <w:t xml:space="preserve">Brigitte </w:t>
            </w:r>
            <w:proofErr w:type="spellStart"/>
            <w:r w:rsidRPr="3925D43F">
              <w:rPr>
                <w:rFonts w:ascii="Lato" w:hAnsi="Lato" w:eastAsiaTheme="minorEastAsia"/>
                <w:b/>
                <w:bCs/>
                <w:sz w:val="20"/>
              </w:rPr>
              <w:t>Widemann</w:t>
            </w:r>
            <w:proofErr w:type="spellEnd"/>
            <w:r w:rsidRPr="3925D43F">
              <w:rPr>
                <w:rFonts w:ascii="Lato" w:hAnsi="Lato" w:eastAsiaTheme="minorEastAsia"/>
                <w:b/>
                <w:bCs/>
                <w:sz w:val="20"/>
              </w:rPr>
              <w:t xml:space="preserve">, M.D. (NIH) </w:t>
            </w:r>
            <w:r w:rsidR="6356A32E">
              <w:br/>
            </w:r>
            <w:r w:rsidRPr="3925D43F">
              <w:rPr>
                <w:rFonts w:cs="Noto Serif" w:eastAsiaTheme="minorEastAsia"/>
                <w:i/>
                <w:iCs/>
                <w:sz w:val="20"/>
              </w:rPr>
              <w:t>“Current understanding of pathogenesis and treatment of Neurofibromatosis 1 related peripheral nerve sheath tumors”</w:t>
            </w:r>
          </w:p>
        </w:tc>
      </w:tr>
      <w:tr w:rsidRPr="00D50139" w:rsidR="0043615B" w:rsidTr="048DD7C6" w14:paraId="035D5EEC" w14:textId="77777777">
        <w:trPr>
          <w:trHeight w:val="300"/>
        </w:trPr>
        <w:tc>
          <w:tcPr>
            <w:tcW w:w="2655" w:type="dxa"/>
            <w:shd w:val="clear" w:color="auto" w:fill="F2F2F2" w:themeFill="background1" w:themeFillShade="F2"/>
            <w:noWrap/>
            <w:tcMar>
              <w:top w:w="120" w:type="dxa"/>
              <w:left w:w="168" w:type="dxa"/>
              <w:bottom w:w="120" w:type="dxa"/>
              <w:right w:w="168" w:type="dxa"/>
            </w:tcMar>
            <w:hideMark/>
          </w:tcPr>
          <w:p w:rsidRPr="00150BFB" w:rsidR="0043615B" w:rsidP="3925D43F" w:rsidRDefault="3FEBB781" w14:paraId="0F24727F" w14:textId="5829C663">
            <w:pPr>
              <w:rPr>
                <w:rFonts w:ascii="Lato" w:hAnsi="Lato" w:eastAsiaTheme="minorEastAsia"/>
                <w:sz w:val="20"/>
              </w:rPr>
            </w:pPr>
            <w:r w:rsidRPr="3925D43F">
              <w:rPr>
                <w:rFonts w:ascii="Lato" w:hAnsi="Lato" w:eastAsiaTheme="minorEastAsia"/>
                <w:sz w:val="20"/>
              </w:rPr>
              <w:t>1</w:t>
            </w:r>
            <w:r w:rsidRPr="3925D43F" w:rsidR="1BF775CE">
              <w:rPr>
                <w:rFonts w:ascii="Lato" w:hAnsi="Lato" w:eastAsiaTheme="minorEastAsia"/>
                <w:sz w:val="20"/>
              </w:rPr>
              <w:t>1</w:t>
            </w:r>
            <w:r w:rsidRPr="3925D43F">
              <w:rPr>
                <w:rFonts w:ascii="Lato" w:hAnsi="Lato" w:eastAsiaTheme="minorEastAsia"/>
                <w:sz w:val="20"/>
              </w:rPr>
              <w:t>:</w:t>
            </w:r>
            <w:r w:rsidRPr="3925D43F" w:rsidR="3074399E">
              <w:rPr>
                <w:rFonts w:ascii="Lato" w:hAnsi="Lato" w:eastAsiaTheme="minorEastAsia"/>
                <w:sz w:val="20"/>
              </w:rPr>
              <w:t>0</w:t>
            </w:r>
            <w:r w:rsidRPr="3925D43F" w:rsidR="765BC03C">
              <w:rPr>
                <w:rFonts w:ascii="Lato" w:hAnsi="Lato" w:eastAsiaTheme="minorEastAsia"/>
                <w:sz w:val="20"/>
              </w:rPr>
              <w:t>5</w:t>
            </w:r>
            <w:r w:rsidRPr="3925D43F">
              <w:rPr>
                <w:rFonts w:ascii="Lato" w:hAnsi="Lato" w:eastAsiaTheme="minorEastAsia"/>
                <w:sz w:val="20"/>
              </w:rPr>
              <w:t xml:space="preserve"> a.m. – 11:</w:t>
            </w:r>
            <w:r w:rsidRPr="3925D43F" w:rsidR="5989D398">
              <w:rPr>
                <w:rFonts w:ascii="Lato" w:hAnsi="Lato" w:eastAsiaTheme="minorEastAsia"/>
                <w:sz w:val="20"/>
              </w:rPr>
              <w:t>1</w:t>
            </w:r>
            <w:r w:rsidRPr="3925D43F" w:rsidR="499B4AF5">
              <w:rPr>
                <w:rFonts w:ascii="Lato" w:hAnsi="Lato" w:eastAsiaTheme="minorEastAsia"/>
                <w:sz w:val="20"/>
              </w:rPr>
              <w:t>5</w:t>
            </w:r>
            <w:r w:rsidRPr="3925D43F" w:rsidR="7D41DB50">
              <w:rPr>
                <w:rFonts w:ascii="Lato" w:hAnsi="Lato" w:eastAsiaTheme="minorEastAsia"/>
                <w:sz w:val="20"/>
              </w:rPr>
              <w:t xml:space="preserve"> a.m.</w:t>
            </w:r>
          </w:p>
        </w:tc>
        <w:tc>
          <w:tcPr>
            <w:tcW w:w="7245" w:type="dxa"/>
            <w:shd w:val="clear" w:color="auto" w:fill="F2F2F2" w:themeFill="background1" w:themeFillShade="F2"/>
            <w:tcMar>
              <w:top w:w="120" w:type="dxa"/>
              <w:left w:w="168" w:type="dxa"/>
              <w:bottom w:w="120" w:type="dxa"/>
              <w:right w:w="168" w:type="dxa"/>
            </w:tcMar>
            <w:hideMark/>
          </w:tcPr>
          <w:p w:rsidRPr="006263DB" w:rsidR="0043615B" w:rsidP="25CCCE41" w:rsidRDefault="74E036C3" w14:paraId="04491954" w14:textId="77777777">
            <w:pPr>
              <w:rPr>
                <w:rFonts w:ascii="Lato Light" w:hAnsi="Lato Light" w:eastAsiaTheme="minorEastAsia"/>
                <w:sz w:val="20"/>
              </w:rPr>
            </w:pPr>
            <w:r w:rsidRPr="006263DB">
              <w:rPr>
                <w:rFonts w:ascii="Lato Light" w:hAnsi="Lato Light" w:eastAsiaTheme="minorEastAsia"/>
                <w:sz w:val="20"/>
              </w:rPr>
              <w:t>Discussion</w:t>
            </w:r>
          </w:p>
        </w:tc>
      </w:tr>
      <w:tr w:rsidRPr="00D50139" w:rsidR="0043615B" w:rsidTr="048DD7C6" w14:paraId="0944365D" w14:textId="77777777">
        <w:trPr>
          <w:trHeight w:val="501"/>
        </w:trPr>
        <w:tc>
          <w:tcPr>
            <w:tcW w:w="2655" w:type="dxa"/>
            <w:noWrap/>
            <w:tcMar>
              <w:top w:w="120" w:type="dxa"/>
              <w:left w:w="168" w:type="dxa"/>
              <w:bottom w:w="120" w:type="dxa"/>
              <w:right w:w="168" w:type="dxa"/>
            </w:tcMar>
          </w:tcPr>
          <w:p w:rsidRPr="00150BFB" w:rsidR="0043615B" w:rsidP="3925D43F" w:rsidRDefault="3FEBB781" w14:paraId="300F2813" w14:textId="20457AB9">
            <w:pPr>
              <w:rPr>
                <w:rFonts w:ascii="Lato" w:hAnsi="Lato" w:eastAsiaTheme="minorEastAsia"/>
                <w:sz w:val="20"/>
              </w:rPr>
            </w:pPr>
            <w:r w:rsidRPr="3925D43F">
              <w:rPr>
                <w:rFonts w:ascii="Lato" w:hAnsi="Lato" w:eastAsiaTheme="minorEastAsia"/>
                <w:sz w:val="20"/>
              </w:rPr>
              <w:t>11:</w:t>
            </w:r>
            <w:r w:rsidRPr="3925D43F" w:rsidR="27AC1BD0">
              <w:rPr>
                <w:rFonts w:ascii="Lato" w:hAnsi="Lato" w:eastAsiaTheme="minorEastAsia"/>
                <w:sz w:val="20"/>
              </w:rPr>
              <w:t>1</w:t>
            </w:r>
            <w:r w:rsidRPr="3925D43F" w:rsidR="64AC09A6">
              <w:rPr>
                <w:rFonts w:ascii="Lato" w:hAnsi="Lato" w:eastAsiaTheme="minorEastAsia"/>
                <w:sz w:val="20"/>
              </w:rPr>
              <w:t>5</w:t>
            </w:r>
            <w:r w:rsidRPr="3925D43F" w:rsidR="7D41DB50">
              <w:rPr>
                <w:rFonts w:ascii="Lato" w:hAnsi="Lato" w:eastAsiaTheme="minorEastAsia"/>
                <w:sz w:val="20"/>
              </w:rPr>
              <w:t xml:space="preserve"> a.m.</w:t>
            </w:r>
            <w:r w:rsidRPr="3925D43F">
              <w:rPr>
                <w:rFonts w:ascii="Lato" w:hAnsi="Lato" w:eastAsiaTheme="minorEastAsia"/>
                <w:sz w:val="20"/>
              </w:rPr>
              <w:t xml:space="preserve"> – 11:</w:t>
            </w:r>
            <w:r w:rsidRPr="3925D43F" w:rsidR="4BF5335E">
              <w:rPr>
                <w:rFonts w:ascii="Lato" w:hAnsi="Lato" w:eastAsiaTheme="minorEastAsia"/>
                <w:sz w:val="20"/>
              </w:rPr>
              <w:t>4</w:t>
            </w:r>
            <w:r w:rsidRPr="3925D43F" w:rsidR="31F015D5">
              <w:rPr>
                <w:rFonts w:ascii="Lato" w:hAnsi="Lato" w:eastAsiaTheme="minorEastAsia"/>
                <w:sz w:val="20"/>
              </w:rPr>
              <w:t>5</w:t>
            </w:r>
            <w:r w:rsidRPr="3925D43F">
              <w:rPr>
                <w:rFonts w:ascii="Lato" w:hAnsi="Lato" w:eastAsiaTheme="minorEastAsia"/>
                <w:sz w:val="20"/>
              </w:rPr>
              <w:t xml:space="preserve"> a.m.</w:t>
            </w:r>
          </w:p>
        </w:tc>
        <w:tc>
          <w:tcPr>
            <w:tcW w:w="7245" w:type="dxa"/>
            <w:tcMar>
              <w:top w:w="120" w:type="dxa"/>
              <w:left w:w="168" w:type="dxa"/>
              <w:bottom w:w="120" w:type="dxa"/>
              <w:right w:w="168" w:type="dxa"/>
            </w:tcMar>
          </w:tcPr>
          <w:p w:rsidRPr="00330270" w:rsidR="0043615B" w:rsidP="3925D43F" w:rsidRDefault="72A6B5A9" w14:paraId="50813E6A" w14:textId="795F315F">
            <w:pPr>
              <w:spacing w:after="0"/>
              <w:rPr>
                <w:rFonts w:cs="Noto Serif" w:eastAsiaTheme="minorEastAsia"/>
                <w:i/>
                <w:sz w:val="20"/>
              </w:rPr>
            </w:pPr>
            <w:r w:rsidRPr="3925D43F">
              <w:rPr>
                <w:rFonts w:ascii="Lato" w:hAnsi="Lato" w:eastAsiaTheme="minorEastAsia"/>
                <w:b/>
                <w:bCs/>
                <w:sz w:val="20"/>
              </w:rPr>
              <w:t>Stephanie Goff, M.D. (NIH)</w:t>
            </w:r>
            <w:r w:rsidRPr="3925D43F">
              <w:rPr>
                <w:rFonts w:ascii="Lato" w:hAnsi="Lato" w:eastAsiaTheme="minorEastAsia"/>
                <w:sz w:val="20"/>
              </w:rPr>
              <w:t xml:space="preserve"> </w:t>
            </w:r>
            <w:r w:rsidR="00FC7161">
              <w:br/>
            </w:r>
            <w:r w:rsidRPr="3925D43F">
              <w:rPr>
                <w:rFonts w:cs="Noto Serif" w:eastAsiaTheme="minorEastAsia"/>
                <w:i/>
                <w:iCs/>
                <w:sz w:val="20"/>
              </w:rPr>
              <w:t>“Cell-based immunotherapy for melanoma”</w:t>
            </w:r>
          </w:p>
        </w:tc>
      </w:tr>
      <w:tr w:rsidR="3925D43F" w:rsidTr="048DD7C6" w14:paraId="30744BFB" w14:textId="77777777">
        <w:trPr>
          <w:trHeight w:val="501"/>
        </w:trPr>
        <w:tc>
          <w:tcPr>
            <w:tcW w:w="2655" w:type="dxa"/>
            <w:shd w:val="clear" w:color="auto" w:fill="F2F2F2" w:themeFill="background1" w:themeFillShade="F2"/>
            <w:noWrap/>
            <w:tcMar>
              <w:top w:w="120" w:type="dxa"/>
              <w:left w:w="168" w:type="dxa"/>
              <w:bottom w:w="120" w:type="dxa"/>
              <w:right w:w="168" w:type="dxa"/>
            </w:tcMar>
          </w:tcPr>
          <w:p w:rsidR="3925D43F" w:rsidP="3925D43F" w:rsidRDefault="3925D43F" w14:paraId="74BBD4D1" w14:textId="5EC237DD">
            <w:pPr>
              <w:rPr>
                <w:rFonts w:ascii="Lato" w:hAnsi="Lato" w:eastAsiaTheme="minorEastAsia"/>
                <w:sz w:val="20"/>
              </w:rPr>
            </w:pPr>
            <w:r w:rsidRPr="3925D43F">
              <w:rPr>
                <w:rFonts w:ascii="Lato" w:hAnsi="Lato" w:eastAsiaTheme="minorEastAsia"/>
                <w:sz w:val="20"/>
              </w:rPr>
              <w:t>1</w:t>
            </w:r>
            <w:r w:rsidRPr="3925D43F" w:rsidR="42A28CAC">
              <w:rPr>
                <w:rFonts w:ascii="Lato" w:hAnsi="Lato" w:eastAsiaTheme="minorEastAsia"/>
                <w:sz w:val="20"/>
              </w:rPr>
              <w:t>1:45</w:t>
            </w:r>
            <w:r w:rsidRPr="3925D43F">
              <w:rPr>
                <w:rFonts w:ascii="Lato" w:hAnsi="Lato" w:eastAsiaTheme="minorEastAsia"/>
                <w:sz w:val="20"/>
              </w:rPr>
              <w:t xml:space="preserve"> </w:t>
            </w:r>
            <w:r w:rsidRPr="3925D43F" w:rsidR="0A39CBDB">
              <w:rPr>
                <w:rFonts w:ascii="Lato" w:hAnsi="Lato" w:eastAsiaTheme="minorEastAsia"/>
                <w:sz w:val="20"/>
              </w:rPr>
              <w:t>a</w:t>
            </w:r>
            <w:r w:rsidRPr="3925D43F">
              <w:rPr>
                <w:rFonts w:ascii="Lato" w:hAnsi="Lato" w:eastAsiaTheme="minorEastAsia"/>
                <w:sz w:val="20"/>
              </w:rPr>
              <w:t>.m. – 1</w:t>
            </w:r>
            <w:r w:rsidRPr="3925D43F" w:rsidR="527EF4B6">
              <w:rPr>
                <w:rFonts w:ascii="Lato" w:hAnsi="Lato" w:eastAsiaTheme="minorEastAsia"/>
                <w:sz w:val="20"/>
              </w:rPr>
              <w:t>1</w:t>
            </w:r>
            <w:r w:rsidRPr="3925D43F">
              <w:rPr>
                <w:rFonts w:ascii="Lato" w:hAnsi="Lato" w:eastAsiaTheme="minorEastAsia"/>
                <w:sz w:val="20"/>
              </w:rPr>
              <w:t>:</w:t>
            </w:r>
            <w:r w:rsidRPr="3925D43F" w:rsidR="0EA775AC">
              <w:rPr>
                <w:rFonts w:ascii="Lato" w:hAnsi="Lato" w:eastAsiaTheme="minorEastAsia"/>
                <w:sz w:val="20"/>
              </w:rPr>
              <w:t>5</w:t>
            </w:r>
            <w:r w:rsidRPr="3925D43F">
              <w:rPr>
                <w:rFonts w:ascii="Lato" w:hAnsi="Lato" w:eastAsiaTheme="minorEastAsia"/>
                <w:sz w:val="20"/>
              </w:rPr>
              <w:t xml:space="preserve">5 </w:t>
            </w:r>
            <w:r w:rsidRPr="3925D43F" w:rsidR="4F8CE295">
              <w:rPr>
                <w:rFonts w:ascii="Lato" w:hAnsi="Lato" w:eastAsiaTheme="minorEastAsia"/>
                <w:sz w:val="20"/>
              </w:rPr>
              <w:t>a</w:t>
            </w:r>
            <w:r w:rsidRPr="3925D43F">
              <w:rPr>
                <w:rFonts w:ascii="Lato" w:hAnsi="Lato" w:eastAsiaTheme="minorEastAsia"/>
                <w:sz w:val="20"/>
              </w:rPr>
              <w:t xml:space="preserve">.m. </w:t>
            </w:r>
          </w:p>
        </w:tc>
        <w:tc>
          <w:tcPr>
            <w:tcW w:w="7245" w:type="dxa"/>
            <w:shd w:val="clear" w:color="auto" w:fill="F2F2F2" w:themeFill="background1" w:themeFillShade="F2"/>
            <w:tcMar>
              <w:top w:w="120" w:type="dxa"/>
              <w:left w:w="168" w:type="dxa"/>
              <w:bottom w:w="120" w:type="dxa"/>
              <w:right w:w="168" w:type="dxa"/>
            </w:tcMar>
          </w:tcPr>
          <w:p w:rsidR="3925D43F" w:rsidP="3925D43F" w:rsidRDefault="3925D43F" w14:paraId="329DE06B" w14:textId="61219E1B">
            <w:pPr>
              <w:rPr>
                <w:rFonts w:ascii="Lato Light" w:hAnsi="Lato Light" w:eastAsiaTheme="minorEastAsia"/>
                <w:sz w:val="20"/>
              </w:rPr>
            </w:pPr>
            <w:r w:rsidRPr="3925D43F">
              <w:rPr>
                <w:rFonts w:ascii="Lato Light" w:hAnsi="Lato Light" w:eastAsiaTheme="minorEastAsia"/>
                <w:sz w:val="20"/>
              </w:rPr>
              <w:t>Discussion</w:t>
            </w:r>
          </w:p>
        </w:tc>
      </w:tr>
      <w:tr w:rsidRPr="00D50139" w:rsidR="00922555" w:rsidTr="048DD7C6" w14:paraId="00AABA3A" w14:textId="77777777">
        <w:trPr>
          <w:trHeight w:val="300"/>
        </w:trPr>
        <w:tc>
          <w:tcPr>
            <w:tcW w:w="2655" w:type="dxa"/>
            <w:noWrap/>
            <w:tcMar>
              <w:top w:w="120" w:type="dxa"/>
              <w:left w:w="168" w:type="dxa"/>
              <w:bottom w:w="120" w:type="dxa"/>
              <w:right w:w="168" w:type="dxa"/>
            </w:tcMar>
            <w:hideMark/>
          </w:tcPr>
          <w:p w:rsidR="3925D43F" w:rsidP="3925D43F" w:rsidRDefault="3925D43F" w14:paraId="05C601A2" w14:textId="778F4BD7">
            <w:pPr>
              <w:rPr>
                <w:rFonts w:ascii="Lato" w:hAnsi="Lato" w:eastAsiaTheme="minorEastAsia"/>
                <w:sz w:val="20"/>
              </w:rPr>
            </w:pPr>
            <w:r w:rsidRPr="3925D43F">
              <w:rPr>
                <w:rFonts w:ascii="Lato" w:hAnsi="Lato" w:eastAsiaTheme="minorEastAsia"/>
                <w:sz w:val="20"/>
              </w:rPr>
              <w:t>11:</w:t>
            </w:r>
            <w:r w:rsidRPr="3925D43F" w:rsidR="7A0940AE">
              <w:rPr>
                <w:rFonts w:ascii="Lato" w:hAnsi="Lato" w:eastAsiaTheme="minorEastAsia"/>
                <w:sz w:val="20"/>
              </w:rPr>
              <w:t>55</w:t>
            </w:r>
            <w:r w:rsidRPr="3925D43F">
              <w:rPr>
                <w:rFonts w:ascii="Lato" w:hAnsi="Lato" w:eastAsiaTheme="minorEastAsia"/>
                <w:sz w:val="20"/>
              </w:rPr>
              <w:t xml:space="preserve"> a.m. – 1</w:t>
            </w:r>
            <w:r w:rsidRPr="3925D43F" w:rsidR="17A1F86F">
              <w:rPr>
                <w:rFonts w:ascii="Lato" w:hAnsi="Lato" w:eastAsiaTheme="minorEastAsia"/>
                <w:sz w:val="20"/>
              </w:rPr>
              <w:t>2</w:t>
            </w:r>
            <w:r w:rsidRPr="3925D43F" w:rsidR="39856CA8">
              <w:rPr>
                <w:rFonts w:ascii="Lato" w:hAnsi="Lato" w:eastAsiaTheme="minorEastAsia"/>
                <w:sz w:val="20"/>
              </w:rPr>
              <w:t>:10</w:t>
            </w:r>
            <w:r w:rsidRPr="3925D43F">
              <w:rPr>
                <w:rFonts w:ascii="Lato" w:hAnsi="Lato" w:eastAsiaTheme="minorEastAsia"/>
                <w:sz w:val="20"/>
              </w:rPr>
              <w:t xml:space="preserve"> </w:t>
            </w:r>
            <w:r w:rsidRPr="3925D43F" w:rsidR="32898E72">
              <w:rPr>
                <w:rFonts w:ascii="Lato" w:hAnsi="Lato" w:eastAsiaTheme="minorEastAsia"/>
                <w:sz w:val="20"/>
              </w:rPr>
              <w:t>p</w:t>
            </w:r>
            <w:r w:rsidRPr="3925D43F">
              <w:rPr>
                <w:rFonts w:ascii="Lato" w:hAnsi="Lato" w:eastAsiaTheme="minorEastAsia"/>
                <w:sz w:val="20"/>
              </w:rPr>
              <w:t>.m.</w:t>
            </w:r>
          </w:p>
        </w:tc>
        <w:tc>
          <w:tcPr>
            <w:tcW w:w="7245" w:type="dxa"/>
            <w:tcMar>
              <w:top w:w="120" w:type="dxa"/>
              <w:left w:w="168" w:type="dxa"/>
              <w:bottom w:w="120" w:type="dxa"/>
              <w:right w:w="168" w:type="dxa"/>
            </w:tcMar>
            <w:hideMark/>
          </w:tcPr>
          <w:p w:rsidRPr="006D3D89" w:rsidR="32D3A2AD" w:rsidP="006D3D89" w:rsidRDefault="32D3A2AD" w14:paraId="320AABC2" w14:textId="24405FD0">
            <w:pPr>
              <w:spacing w:after="0" w:line="286" w:lineRule="auto"/>
              <w:rPr>
                <w:rFonts w:ascii="Lato" w:hAnsi="Lato" w:eastAsiaTheme="minorEastAsia"/>
                <w:b/>
                <w:bCs/>
                <w:sz w:val="20"/>
              </w:rPr>
            </w:pPr>
            <w:r w:rsidRPr="3925D43F">
              <w:rPr>
                <w:rFonts w:ascii="Lato" w:hAnsi="Lato" w:eastAsiaTheme="minorEastAsia"/>
                <w:b/>
                <w:bCs/>
                <w:sz w:val="20"/>
              </w:rPr>
              <w:t xml:space="preserve">Paolo </w:t>
            </w:r>
            <w:proofErr w:type="spellStart"/>
            <w:r w:rsidRPr="3925D43F">
              <w:rPr>
                <w:rFonts w:ascii="Lato" w:hAnsi="Lato" w:eastAsiaTheme="minorEastAsia"/>
                <w:b/>
                <w:bCs/>
                <w:sz w:val="20"/>
              </w:rPr>
              <w:t>Vignali</w:t>
            </w:r>
            <w:proofErr w:type="spellEnd"/>
            <w:r w:rsidRPr="3925D43F">
              <w:rPr>
                <w:rFonts w:ascii="Lato" w:hAnsi="Lato" w:eastAsiaTheme="minorEastAsia"/>
                <w:b/>
                <w:bCs/>
                <w:sz w:val="20"/>
              </w:rPr>
              <w:t>, Ph</w:t>
            </w:r>
            <w:r w:rsidR="00011698">
              <w:rPr>
                <w:rFonts w:ascii="Lato" w:hAnsi="Lato" w:eastAsiaTheme="minorEastAsia"/>
                <w:b/>
                <w:bCs/>
                <w:sz w:val="20"/>
              </w:rPr>
              <w:t>.</w:t>
            </w:r>
            <w:r w:rsidRPr="3925D43F">
              <w:rPr>
                <w:rFonts w:ascii="Lato" w:hAnsi="Lato" w:eastAsiaTheme="minorEastAsia"/>
                <w:b/>
                <w:bCs/>
                <w:sz w:val="20"/>
              </w:rPr>
              <w:t>D</w:t>
            </w:r>
            <w:r w:rsidR="00011698">
              <w:rPr>
                <w:rFonts w:ascii="Lato" w:hAnsi="Lato" w:eastAsiaTheme="minorEastAsia"/>
                <w:b/>
                <w:bCs/>
                <w:sz w:val="20"/>
              </w:rPr>
              <w:t>.</w:t>
            </w:r>
            <w:r w:rsidRPr="3925D43F">
              <w:rPr>
                <w:rFonts w:ascii="Lato" w:hAnsi="Lato" w:eastAsiaTheme="minorEastAsia"/>
                <w:b/>
                <w:bCs/>
                <w:sz w:val="20"/>
              </w:rPr>
              <w:t xml:space="preserve"> (University of Pittsburg</w:t>
            </w:r>
            <w:r w:rsidR="00011698">
              <w:rPr>
                <w:rFonts w:ascii="Lato" w:hAnsi="Lato" w:eastAsiaTheme="minorEastAsia"/>
                <w:b/>
                <w:bCs/>
                <w:sz w:val="20"/>
              </w:rPr>
              <w:t>h</w:t>
            </w:r>
            <w:r w:rsidRPr="3925D43F">
              <w:rPr>
                <w:rFonts w:ascii="Lato" w:hAnsi="Lato" w:eastAsiaTheme="minorEastAsia"/>
                <w:b/>
                <w:bCs/>
                <w:sz w:val="20"/>
              </w:rPr>
              <w:t xml:space="preserve">) </w:t>
            </w:r>
            <w:r w:rsidR="006D3D89">
              <w:rPr>
                <w:rFonts w:ascii="Lato" w:hAnsi="Lato" w:eastAsiaTheme="minorEastAsia"/>
                <w:b/>
                <w:bCs/>
                <w:sz w:val="20"/>
              </w:rPr>
              <w:br/>
            </w:r>
            <w:r w:rsidRPr="005B58CD">
              <w:rPr>
                <w:rFonts w:cs="Noto Serif" w:eastAsiaTheme="minorEastAsia"/>
                <w:i/>
                <w:iCs/>
                <w:sz w:val="20"/>
                <w:szCs w:val="18"/>
              </w:rPr>
              <w:t>“Hypoxia within melanoma tumors promotes an unappreciated suppressor function in exhausted T cells and limits antitumor immunity”</w:t>
            </w:r>
          </w:p>
          <w:p w:rsidR="3925D43F" w:rsidP="3925D43F" w:rsidRDefault="3925D43F" w14:paraId="1FA6254C" w14:textId="3572A462">
            <w:pPr>
              <w:spacing w:after="0"/>
              <w:rPr>
                <w:rFonts w:cs="Noto Serif" w:eastAsiaTheme="minorEastAsia"/>
                <w:i/>
                <w:iCs/>
                <w:sz w:val="18"/>
                <w:szCs w:val="18"/>
              </w:rPr>
            </w:pPr>
          </w:p>
        </w:tc>
      </w:tr>
      <w:tr w:rsidR="3925D43F" w:rsidTr="048DD7C6" w14:paraId="19858805" w14:textId="77777777">
        <w:trPr>
          <w:trHeight w:val="300"/>
        </w:trPr>
        <w:tc>
          <w:tcPr>
            <w:tcW w:w="2655" w:type="dxa"/>
            <w:shd w:val="clear" w:color="auto" w:fill="F2F2F2" w:themeFill="background1" w:themeFillShade="F2"/>
            <w:noWrap/>
            <w:tcMar>
              <w:top w:w="120" w:type="dxa"/>
              <w:left w:w="168" w:type="dxa"/>
              <w:bottom w:w="120" w:type="dxa"/>
              <w:right w:w="168" w:type="dxa"/>
            </w:tcMar>
            <w:hideMark/>
          </w:tcPr>
          <w:p w:rsidR="68FEE6C8" w:rsidP="3925D43F" w:rsidRDefault="68FEE6C8" w14:paraId="1312DF7D" w14:textId="1DB091EA">
            <w:pPr>
              <w:rPr>
                <w:rFonts w:ascii="Lato" w:hAnsi="Lato" w:eastAsiaTheme="minorEastAsia"/>
                <w:sz w:val="20"/>
              </w:rPr>
            </w:pPr>
            <w:r w:rsidRPr="3925D43F">
              <w:rPr>
                <w:rFonts w:ascii="Lato" w:hAnsi="Lato" w:eastAsiaTheme="minorEastAsia"/>
                <w:sz w:val="20"/>
              </w:rPr>
              <w:t xml:space="preserve">12:10 p.m. </w:t>
            </w:r>
            <w:r w:rsidRPr="00150BFB" w:rsidR="002E3463">
              <w:rPr>
                <w:rFonts w:ascii="Lato" w:hAnsi="Lato" w:eastAsiaTheme="minorEastAsia"/>
                <w:sz w:val="20"/>
              </w:rPr>
              <w:t>–</w:t>
            </w:r>
            <w:r w:rsidRPr="3925D43F">
              <w:rPr>
                <w:rFonts w:ascii="Lato" w:hAnsi="Lato" w:eastAsiaTheme="minorEastAsia"/>
                <w:sz w:val="20"/>
              </w:rPr>
              <w:t xml:space="preserve"> 12:25 p.m.</w:t>
            </w:r>
          </w:p>
        </w:tc>
        <w:tc>
          <w:tcPr>
            <w:tcW w:w="7245" w:type="dxa"/>
            <w:shd w:val="clear" w:color="auto" w:fill="F2F2F2" w:themeFill="background1" w:themeFillShade="F2"/>
            <w:tcMar>
              <w:top w:w="120" w:type="dxa"/>
              <w:left w:w="168" w:type="dxa"/>
              <w:bottom w:w="120" w:type="dxa"/>
              <w:right w:w="168" w:type="dxa"/>
            </w:tcMar>
            <w:hideMark/>
          </w:tcPr>
          <w:p w:rsidRPr="006D3D89" w:rsidR="0A0A7D2B" w:rsidP="3925D43F" w:rsidRDefault="0A0A7D2B" w14:paraId="7AE6A129" w14:textId="5D98DAAD">
            <w:pPr>
              <w:spacing w:after="0"/>
              <w:rPr>
                <w:rFonts w:ascii="Lato" w:hAnsi="Lato" w:eastAsiaTheme="minorEastAsia"/>
                <w:b/>
                <w:sz w:val="20"/>
              </w:rPr>
            </w:pPr>
            <w:r w:rsidRPr="00F12F68">
              <w:rPr>
                <w:rFonts w:ascii="Lato" w:hAnsi="Lato" w:eastAsiaTheme="minorEastAsia"/>
                <w:b/>
                <w:sz w:val="20"/>
              </w:rPr>
              <w:t xml:space="preserve">Stephanie </w:t>
            </w:r>
            <w:proofErr w:type="spellStart"/>
            <w:r w:rsidRPr="00F12F68">
              <w:rPr>
                <w:rFonts w:ascii="Lato" w:hAnsi="Lato" w:eastAsiaTheme="minorEastAsia"/>
                <w:b/>
                <w:sz w:val="20"/>
              </w:rPr>
              <w:t>Holtorf</w:t>
            </w:r>
            <w:proofErr w:type="spellEnd"/>
            <w:r w:rsidRPr="00F12F68" w:rsidR="00011698">
              <w:rPr>
                <w:rFonts w:ascii="Lato" w:hAnsi="Lato" w:eastAsiaTheme="minorEastAsia"/>
                <w:b/>
                <w:sz w:val="20"/>
              </w:rPr>
              <w:t xml:space="preserve"> (</w:t>
            </w:r>
            <w:r w:rsidRPr="002F0907" w:rsidR="002F0907">
              <w:rPr>
                <w:rFonts w:ascii="Lato" w:hAnsi="Lato" w:eastAsiaTheme="minorEastAsia"/>
                <w:b/>
                <w:sz w:val="20"/>
              </w:rPr>
              <w:t xml:space="preserve">The Hormel Institute </w:t>
            </w:r>
            <w:r w:rsidR="002F0907">
              <w:rPr>
                <w:rFonts w:ascii="Lato" w:hAnsi="Lato" w:eastAsiaTheme="minorEastAsia"/>
                <w:b/>
                <w:sz w:val="20"/>
              </w:rPr>
              <w:t xml:space="preserve">- </w:t>
            </w:r>
            <w:r w:rsidRPr="00F12F68" w:rsidR="00011698">
              <w:rPr>
                <w:rFonts w:ascii="Lato" w:hAnsi="Lato" w:eastAsiaTheme="minorEastAsia"/>
                <w:b/>
                <w:sz w:val="20"/>
              </w:rPr>
              <w:t>University of Minnesota</w:t>
            </w:r>
            <w:proofErr w:type="gramStart"/>
            <w:r w:rsidRPr="00F12F68" w:rsidR="00011698">
              <w:rPr>
                <w:rFonts w:ascii="Lato" w:hAnsi="Lato" w:eastAsiaTheme="minorEastAsia"/>
                <w:b/>
                <w:sz w:val="20"/>
              </w:rPr>
              <w:t>)</w:t>
            </w:r>
            <w:proofErr w:type="gramEnd"/>
            <w:r w:rsidR="006D3D89">
              <w:rPr>
                <w:rFonts w:ascii="Lato" w:hAnsi="Lato" w:eastAsiaTheme="minorEastAsia"/>
                <w:b/>
                <w:sz w:val="20"/>
              </w:rPr>
              <w:br/>
            </w:r>
            <w:r w:rsidRPr="005B58CD" w:rsidR="04FDBA0F">
              <w:rPr>
                <w:rFonts w:cs="Noto Serif" w:eastAsiaTheme="minorEastAsia"/>
                <w:i/>
                <w:iCs/>
                <w:sz w:val="20"/>
                <w:szCs w:val="18"/>
              </w:rPr>
              <w:t>“Identification of bone marrow-derived epithelial cells that may contribute to developing chronic cutaneous neoplasms in mice.”</w:t>
            </w:r>
          </w:p>
        </w:tc>
      </w:tr>
      <w:tr w:rsidRPr="00D50139" w:rsidR="00922555" w:rsidTr="048DD7C6" w14:paraId="400AD192" w14:textId="77777777">
        <w:trPr>
          <w:trHeight w:val="300"/>
        </w:trPr>
        <w:tc>
          <w:tcPr>
            <w:tcW w:w="2655" w:type="dxa"/>
            <w:noWrap/>
            <w:tcMar>
              <w:top w:w="120" w:type="dxa"/>
              <w:left w:w="168" w:type="dxa"/>
              <w:bottom w:w="120" w:type="dxa"/>
              <w:right w:w="168" w:type="dxa"/>
            </w:tcMar>
            <w:hideMark/>
          </w:tcPr>
          <w:p w:rsidRPr="00150BFB" w:rsidR="00922555" w:rsidP="3925D43F" w:rsidRDefault="5ED63239" w14:paraId="30B70203" w14:textId="7787FEF0">
            <w:pPr>
              <w:rPr>
                <w:rFonts w:ascii="Lato" w:hAnsi="Lato" w:eastAsiaTheme="minorEastAsia"/>
                <w:sz w:val="20"/>
              </w:rPr>
            </w:pPr>
            <w:r w:rsidRPr="3925D43F">
              <w:rPr>
                <w:rFonts w:ascii="Lato" w:hAnsi="Lato" w:eastAsiaTheme="minorEastAsia"/>
                <w:sz w:val="20"/>
              </w:rPr>
              <w:t>12</w:t>
            </w:r>
            <w:r w:rsidRPr="3925D43F" w:rsidR="72BC7B07">
              <w:rPr>
                <w:rFonts w:ascii="Lato" w:hAnsi="Lato" w:eastAsiaTheme="minorEastAsia"/>
                <w:sz w:val="20"/>
              </w:rPr>
              <w:t>:</w:t>
            </w:r>
            <w:r w:rsidRPr="3925D43F" w:rsidR="0DDAE2C6">
              <w:rPr>
                <w:rFonts w:ascii="Lato" w:hAnsi="Lato" w:eastAsiaTheme="minorEastAsia"/>
                <w:sz w:val="20"/>
              </w:rPr>
              <w:t>2</w:t>
            </w:r>
            <w:r w:rsidRPr="3925D43F" w:rsidR="72BC7B07">
              <w:rPr>
                <w:rFonts w:ascii="Lato" w:hAnsi="Lato" w:eastAsiaTheme="minorEastAsia"/>
                <w:sz w:val="20"/>
              </w:rPr>
              <w:t>5</w:t>
            </w:r>
            <w:r w:rsidR="0006693A">
              <w:rPr>
                <w:rFonts w:ascii="Lato" w:hAnsi="Lato" w:eastAsiaTheme="minorEastAsia"/>
                <w:sz w:val="20"/>
              </w:rPr>
              <w:t xml:space="preserve"> p.m.</w:t>
            </w:r>
            <w:r w:rsidRPr="3925D43F">
              <w:rPr>
                <w:rFonts w:ascii="Lato" w:hAnsi="Lato" w:eastAsiaTheme="minorEastAsia"/>
                <w:sz w:val="20"/>
              </w:rPr>
              <w:t xml:space="preserve"> – 1:15 p.m.</w:t>
            </w:r>
          </w:p>
        </w:tc>
        <w:tc>
          <w:tcPr>
            <w:tcW w:w="7245" w:type="dxa"/>
            <w:tcMar>
              <w:top w:w="120" w:type="dxa"/>
              <w:left w:w="168" w:type="dxa"/>
              <w:bottom w:w="120" w:type="dxa"/>
              <w:right w:w="168" w:type="dxa"/>
            </w:tcMar>
            <w:hideMark/>
          </w:tcPr>
          <w:p w:rsidRPr="0006693A" w:rsidR="00922555" w:rsidP="048DD7C6" w:rsidRDefault="2D922C1D" w14:noSpellErr="1" w14:paraId="3236A643" w14:textId="5035E894">
            <w:pPr>
              <w:rPr>
                <w:rFonts w:ascii="Lato Light" w:hAnsi="Lato Light" w:eastAsia="" w:eastAsiaTheme="minorEastAsia"/>
                <w:sz w:val="20"/>
                <w:szCs w:val="20"/>
              </w:rPr>
            </w:pPr>
            <w:r w:rsidRPr="048DD7C6" w:rsidR="2B0C1FC0">
              <w:rPr>
                <w:rFonts w:ascii="Lato Light" w:hAnsi="Lato Light" w:eastAsia="" w:eastAsiaTheme="minorEastAsia"/>
                <w:sz w:val="20"/>
                <w:szCs w:val="20"/>
              </w:rPr>
              <w:t>Lunch</w:t>
            </w:r>
          </w:p>
          <w:p w:rsidRPr="0006693A" w:rsidR="00922555" w:rsidP="048DD7C6" w:rsidRDefault="2D922C1D" w14:paraId="77D4F6BE" w14:textId="3B36223E">
            <w:pPr>
              <w:pStyle w:val="Normal"/>
              <w:rPr>
                <w:rFonts w:ascii="Lato Light" w:hAnsi="Lato Light" w:eastAsia="" w:eastAsiaTheme="minorEastAsia"/>
                <w:sz w:val="20"/>
                <w:szCs w:val="20"/>
              </w:rPr>
            </w:pPr>
            <w:r w:rsidRPr="048DD7C6" w:rsidR="73AFF25C">
              <w:rPr>
                <w:rFonts w:ascii="Lato Light" w:hAnsi="Lato Light" w:eastAsia="" w:eastAsiaTheme="minorEastAsia"/>
                <w:sz w:val="20"/>
                <w:szCs w:val="20"/>
              </w:rPr>
              <w:t>Pfizer Product Theater</w:t>
            </w:r>
          </w:p>
        </w:tc>
      </w:tr>
      <w:tr w:rsidRPr="00D50139" w:rsidR="00922555" w:rsidTr="048DD7C6" w14:paraId="1C77A2B4" w14:textId="77777777">
        <w:trPr>
          <w:trHeight w:val="300"/>
        </w:trPr>
        <w:tc>
          <w:tcPr>
            <w:tcW w:w="2655" w:type="dxa"/>
            <w:shd w:val="clear" w:color="auto" w:fill="F2F2F2" w:themeFill="background1" w:themeFillShade="F2"/>
            <w:noWrap/>
            <w:tcMar>
              <w:top w:w="120" w:type="dxa"/>
              <w:left w:w="168" w:type="dxa"/>
              <w:bottom w:w="120" w:type="dxa"/>
              <w:right w:w="168" w:type="dxa"/>
            </w:tcMar>
            <w:hideMark/>
          </w:tcPr>
          <w:p w:rsidRPr="00150BFB" w:rsidR="00922555" w:rsidP="25CCCE41" w:rsidRDefault="34290A82" w14:paraId="073CFECC" w14:textId="1524F6E0">
            <w:pPr>
              <w:rPr>
                <w:rFonts w:ascii="Lato" w:hAnsi="Lato" w:eastAsiaTheme="minorEastAsia"/>
                <w:sz w:val="20"/>
              </w:rPr>
            </w:pPr>
            <w:r w:rsidRPr="00150BFB">
              <w:rPr>
                <w:rFonts w:ascii="Lato" w:hAnsi="Lato" w:eastAsiaTheme="minorEastAsia"/>
                <w:sz w:val="20"/>
              </w:rPr>
              <w:t>1:15 p.m. – 1:20 p.m.</w:t>
            </w:r>
          </w:p>
        </w:tc>
        <w:tc>
          <w:tcPr>
            <w:tcW w:w="7245" w:type="dxa"/>
            <w:shd w:val="clear" w:color="auto" w:fill="F2F2F2" w:themeFill="background1" w:themeFillShade="F2"/>
            <w:tcMar>
              <w:top w:w="120" w:type="dxa"/>
              <w:left w:w="168" w:type="dxa"/>
              <w:bottom w:w="120" w:type="dxa"/>
              <w:right w:w="168" w:type="dxa"/>
            </w:tcMar>
            <w:hideMark/>
          </w:tcPr>
          <w:p w:rsidRPr="00150BFB" w:rsidR="00922555" w:rsidP="25CCCE41" w:rsidRDefault="34290A82" w14:paraId="4A077DF3" w14:textId="6DCFBDAB">
            <w:pPr>
              <w:rPr>
                <w:rFonts w:ascii="Lato" w:hAnsi="Lato" w:eastAsiaTheme="minorEastAsia"/>
                <w:sz w:val="20"/>
              </w:rPr>
            </w:pPr>
            <w:r w:rsidRPr="00150BFB">
              <w:rPr>
                <w:rFonts w:ascii="Lato" w:hAnsi="Lato" w:eastAsiaTheme="minorEastAsia"/>
                <w:b/>
                <w:bCs/>
                <w:sz w:val="20"/>
              </w:rPr>
              <w:t xml:space="preserve">Session 2: </w:t>
            </w:r>
            <w:r w:rsidRPr="00150BFB">
              <w:rPr>
                <w:rFonts w:ascii="Lato" w:hAnsi="Lato" w:eastAsiaTheme="minorEastAsia"/>
                <w:b/>
                <w:bCs/>
                <w:i/>
                <w:iCs/>
                <w:sz w:val="20"/>
              </w:rPr>
              <w:t>Tissue Repair and Fibrosis</w:t>
            </w:r>
            <w:r w:rsidRPr="00150BFB">
              <w:rPr>
                <w:rFonts w:ascii="Lato" w:hAnsi="Lato" w:eastAsiaTheme="minorEastAsia"/>
                <w:b/>
                <w:bCs/>
                <w:sz w:val="20"/>
              </w:rPr>
              <w:t xml:space="preserve"> </w:t>
            </w:r>
            <w:r w:rsidRPr="00150BFB" w:rsidR="00922555">
              <w:rPr>
                <w:rFonts w:ascii="Lato" w:hAnsi="Lato"/>
                <w:sz w:val="20"/>
              </w:rPr>
              <w:br/>
            </w:r>
            <w:r w:rsidRPr="00150BFB">
              <w:rPr>
                <w:rFonts w:ascii="Lato" w:hAnsi="Lato" w:eastAsiaTheme="minorEastAsia"/>
                <w:sz w:val="20"/>
              </w:rPr>
              <w:t xml:space="preserve">Session Moderator: </w:t>
            </w:r>
            <w:r w:rsidRPr="00150BFB">
              <w:rPr>
                <w:rFonts w:ascii="Lato" w:hAnsi="Lato" w:eastAsiaTheme="minorEastAsia"/>
                <w:b/>
                <w:bCs/>
                <w:sz w:val="20"/>
              </w:rPr>
              <w:t>Thomas Krieg</w:t>
            </w:r>
            <w:r w:rsidRPr="00150BFB" w:rsidR="009B18CD">
              <w:rPr>
                <w:rFonts w:ascii="Lato" w:hAnsi="Lato" w:eastAsiaTheme="minorEastAsia"/>
                <w:b/>
                <w:bCs/>
                <w:sz w:val="20"/>
              </w:rPr>
              <w:t>, M.D.</w:t>
            </w:r>
            <w:r w:rsidRPr="00150BFB">
              <w:rPr>
                <w:rFonts w:ascii="Lato" w:hAnsi="Lato" w:eastAsiaTheme="minorEastAsia"/>
                <w:b/>
                <w:bCs/>
                <w:sz w:val="20"/>
              </w:rPr>
              <w:t xml:space="preserve"> (Cologne)</w:t>
            </w:r>
          </w:p>
        </w:tc>
      </w:tr>
      <w:tr w:rsidRPr="00D50139" w:rsidR="00922555" w:rsidTr="048DD7C6" w14:paraId="310D8101" w14:textId="77777777">
        <w:trPr>
          <w:trHeight w:val="300"/>
        </w:trPr>
        <w:tc>
          <w:tcPr>
            <w:tcW w:w="2655" w:type="dxa"/>
            <w:noWrap/>
            <w:tcMar>
              <w:top w:w="120" w:type="dxa"/>
              <w:left w:w="168" w:type="dxa"/>
              <w:bottom w:w="120" w:type="dxa"/>
              <w:right w:w="168" w:type="dxa"/>
            </w:tcMar>
          </w:tcPr>
          <w:p w:rsidRPr="00150BFB" w:rsidR="00922555" w:rsidP="25CCCE41" w:rsidRDefault="0057542E" w14:paraId="34A99B8C" w14:textId="3CE11F69">
            <w:pPr>
              <w:rPr>
                <w:rFonts w:ascii="Lato" w:hAnsi="Lato" w:eastAsiaTheme="minorEastAsia"/>
                <w:sz w:val="20"/>
                <w:highlight w:val="green"/>
              </w:rPr>
            </w:pPr>
            <w:r>
              <w:rPr>
                <w:rFonts w:ascii="Lato" w:hAnsi="Lato" w:eastAsiaTheme="minorEastAsia"/>
                <w:sz w:val="20"/>
              </w:rPr>
              <w:t>1:20 p.m. – 1:50</w:t>
            </w:r>
            <w:r w:rsidRPr="00150BFB" w:rsidR="34290A82">
              <w:rPr>
                <w:rFonts w:ascii="Lato" w:hAnsi="Lato" w:eastAsiaTheme="minorEastAsia"/>
                <w:sz w:val="20"/>
              </w:rPr>
              <w:t xml:space="preserve"> p.m.</w:t>
            </w:r>
          </w:p>
        </w:tc>
        <w:tc>
          <w:tcPr>
            <w:tcW w:w="7245" w:type="dxa"/>
            <w:tcMar>
              <w:top w:w="120" w:type="dxa"/>
              <w:left w:w="168" w:type="dxa"/>
              <w:bottom w:w="120" w:type="dxa"/>
              <w:right w:w="168" w:type="dxa"/>
            </w:tcMar>
          </w:tcPr>
          <w:p w:rsidRPr="00330270" w:rsidR="00922555" w:rsidP="3925D43F" w:rsidRDefault="5ED63239" w14:paraId="69C120A0" w14:textId="6195B447">
            <w:pPr>
              <w:rPr>
                <w:rFonts w:ascii="Lato" w:hAnsi="Lato" w:eastAsia="Lato" w:cs="Lato"/>
                <w:i/>
                <w:sz w:val="16"/>
                <w:szCs w:val="16"/>
              </w:rPr>
            </w:pPr>
            <w:r w:rsidRPr="3925D43F">
              <w:rPr>
                <w:rFonts w:ascii="Lato" w:hAnsi="Lato" w:eastAsiaTheme="minorEastAsia"/>
                <w:b/>
                <w:bCs/>
                <w:sz w:val="20"/>
              </w:rPr>
              <w:t>Thomas Krieg</w:t>
            </w:r>
            <w:r w:rsidRPr="3925D43F" w:rsidR="526AD360">
              <w:rPr>
                <w:rFonts w:ascii="Lato" w:hAnsi="Lato" w:eastAsiaTheme="minorEastAsia"/>
                <w:b/>
                <w:bCs/>
                <w:sz w:val="20"/>
              </w:rPr>
              <w:t>, M.D.</w:t>
            </w:r>
            <w:r w:rsidRPr="3925D43F">
              <w:rPr>
                <w:rFonts w:ascii="Lato" w:hAnsi="Lato" w:eastAsiaTheme="minorEastAsia"/>
                <w:b/>
                <w:bCs/>
                <w:sz w:val="20"/>
              </w:rPr>
              <w:t xml:space="preserve"> (Cologne)</w:t>
            </w:r>
            <w:r w:rsidRPr="3925D43F">
              <w:rPr>
                <w:rFonts w:ascii="Lato" w:hAnsi="Lato" w:eastAsiaTheme="minorEastAsia"/>
                <w:sz w:val="20"/>
              </w:rPr>
              <w:t xml:space="preserve"> </w:t>
            </w:r>
            <w:r w:rsidR="34290A82">
              <w:br/>
            </w:r>
            <w:r w:rsidRPr="3925D43F">
              <w:rPr>
                <w:rFonts w:cs="Noto Serif" w:eastAsiaTheme="minorEastAsia"/>
                <w:i/>
                <w:iCs/>
                <w:sz w:val="20"/>
              </w:rPr>
              <w:t>“Regulation of Fibroblast Activities - Implications for Tissue Repair and Fibrosis”</w:t>
            </w:r>
            <w:r w:rsidRPr="00A72F7D" w:rsidR="00330270">
              <w:rPr>
                <w:rFonts w:cs="Noto Serif" w:eastAsiaTheme="minorEastAsia"/>
                <w:i/>
                <w:iCs/>
                <w:sz w:val="20"/>
              </w:rPr>
              <w:t xml:space="preserve"> </w:t>
            </w:r>
          </w:p>
        </w:tc>
      </w:tr>
      <w:tr w:rsidRPr="00D50139" w:rsidR="00922555" w:rsidTr="048DD7C6" w14:paraId="347CFAC8" w14:textId="77777777">
        <w:trPr>
          <w:trHeight w:val="300"/>
        </w:trPr>
        <w:tc>
          <w:tcPr>
            <w:tcW w:w="2655" w:type="dxa"/>
            <w:shd w:val="clear" w:color="auto" w:fill="F2F2F2" w:themeFill="background1" w:themeFillShade="F2"/>
            <w:noWrap/>
            <w:tcMar>
              <w:top w:w="120" w:type="dxa"/>
              <w:left w:w="168" w:type="dxa"/>
              <w:bottom w:w="120" w:type="dxa"/>
              <w:right w:w="168" w:type="dxa"/>
            </w:tcMar>
            <w:hideMark/>
          </w:tcPr>
          <w:p w:rsidRPr="00150BFB" w:rsidR="00922555" w:rsidP="25CCCE41" w:rsidRDefault="0057542E" w14:paraId="6E1AC5E6" w14:textId="34806455">
            <w:pPr>
              <w:rPr>
                <w:rFonts w:ascii="Lato" w:hAnsi="Lato" w:eastAsiaTheme="minorEastAsia"/>
                <w:sz w:val="20"/>
              </w:rPr>
            </w:pPr>
            <w:r>
              <w:rPr>
                <w:rFonts w:ascii="Lato" w:hAnsi="Lato" w:eastAsiaTheme="minorEastAsia"/>
                <w:sz w:val="20"/>
              </w:rPr>
              <w:t>1:50 p.m. – 2</w:t>
            </w:r>
            <w:r w:rsidR="00763EC3">
              <w:rPr>
                <w:rFonts w:ascii="Lato" w:hAnsi="Lato" w:eastAsiaTheme="minorEastAsia"/>
                <w:sz w:val="20"/>
              </w:rPr>
              <w:t>:00</w:t>
            </w:r>
            <w:r w:rsidRPr="00150BFB" w:rsidR="34290A82">
              <w:rPr>
                <w:rFonts w:ascii="Lato" w:hAnsi="Lato" w:eastAsiaTheme="minorEastAsia"/>
                <w:sz w:val="20"/>
              </w:rPr>
              <w:t xml:space="preserve"> p.m.</w:t>
            </w:r>
          </w:p>
        </w:tc>
        <w:tc>
          <w:tcPr>
            <w:tcW w:w="7245" w:type="dxa"/>
            <w:shd w:val="clear" w:color="auto" w:fill="F2F2F2" w:themeFill="background1" w:themeFillShade="F2"/>
            <w:tcMar>
              <w:top w:w="120" w:type="dxa"/>
              <w:left w:w="168" w:type="dxa"/>
              <w:bottom w:w="120" w:type="dxa"/>
              <w:right w:w="168" w:type="dxa"/>
            </w:tcMar>
            <w:hideMark/>
          </w:tcPr>
          <w:p w:rsidRPr="006263DB" w:rsidR="00922555" w:rsidP="25CCCE41" w:rsidRDefault="34290A82" w14:paraId="1426EDC9" w14:textId="6B365B55">
            <w:pPr>
              <w:rPr>
                <w:rFonts w:ascii="Lato Light" w:hAnsi="Lato Light" w:eastAsiaTheme="minorEastAsia"/>
                <w:b/>
                <w:bCs/>
                <w:sz w:val="20"/>
              </w:rPr>
            </w:pPr>
            <w:r w:rsidRPr="006263DB">
              <w:rPr>
                <w:rFonts w:ascii="Lato Light" w:hAnsi="Lato Light" w:eastAsiaTheme="minorEastAsia"/>
                <w:sz w:val="20"/>
              </w:rPr>
              <w:t>Discussion</w:t>
            </w:r>
          </w:p>
        </w:tc>
      </w:tr>
      <w:tr w:rsidRPr="00D50139" w:rsidR="00922555" w:rsidTr="048DD7C6" w14:paraId="2315F672" w14:textId="77777777">
        <w:trPr>
          <w:trHeight w:val="300"/>
        </w:trPr>
        <w:tc>
          <w:tcPr>
            <w:tcW w:w="2655" w:type="dxa"/>
            <w:noWrap/>
            <w:tcMar>
              <w:top w:w="120" w:type="dxa"/>
              <w:left w:w="168" w:type="dxa"/>
              <w:bottom w:w="120" w:type="dxa"/>
              <w:right w:w="168" w:type="dxa"/>
            </w:tcMar>
          </w:tcPr>
          <w:p w:rsidRPr="00150BFB" w:rsidR="00922555" w:rsidP="25CCCE41" w:rsidRDefault="00B97B35" w14:paraId="39AD9E6D" w14:textId="593FB65E">
            <w:pPr>
              <w:rPr>
                <w:rFonts w:ascii="Lato" w:hAnsi="Lato" w:eastAsiaTheme="minorEastAsia"/>
                <w:sz w:val="20"/>
              </w:rPr>
            </w:pPr>
            <w:r>
              <w:rPr>
                <w:rFonts w:ascii="Lato" w:hAnsi="Lato" w:eastAsiaTheme="minorEastAsia"/>
                <w:sz w:val="20"/>
              </w:rPr>
              <w:t>2</w:t>
            </w:r>
            <w:r w:rsidR="00763EC3">
              <w:rPr>
                <w:rFonts w:ascii="Lato" w:hAnsi="Lato" w:eastAsiaTheme="minorEastAsia"/>
                <w:sz w:val="20"/>
              </w:rPr>
              <w:t>:00</w:t>
            </w:r>
            <w:r w:rsidRPr="00150BFB" w:rsidR="34290A82">
              <w:rPr>
                <w:rFonts w:ascii="Lato" w:hAnsi="Lato" w:eastAsiaTheme="minorEastAsia"/>
                <w:sz w:val="20"/>
              </w:rPr>
              <w:t xml:space="preserve"> p.m. – </w:t>
            </w:r>
            <w:r>
              <w:rPr>
                <w:rFonts w:ascii="Lato" w:hAnsi="Lato" w:eastAsiaTheme="minorEastAsia"/>
                <w:sz w:val="20"/>
              </w:rPr>
              <w:t>2:30</w:t>
            </w:r>
            <w:r w:rsidRPr="00150BFB" w:rsidR="34290A82">
              <w:rPr>
                <w:rFonts w:ascii="Lato" w:hAnsi="Lato" w:eastAsiaTheme="minorEastAsia"/>
                <w:sz w:val="20"/>
              </w:rPr>
              <w:t xml:space="preserve"> p.m.</w:t>
            </w:r>
          </w:p>
        </w:tc>
        <w:tc>
          <w:tcPr>
            <w:tcW w:w="7245" w:type="dxa"/>
            <w:tcMar>
              <w:top w:w="120" w:type="dxa"/>
              <w:left w:w="168" w:type="dxa"/>
              <w:bottom w:w="120" w:type="dxa"/>
              <w:right w:w="168" w:type="dxa"/>
            </w:tcMar>
          </w:tcPr>
          <w:p w:rsidRPr="00150BFB" w:rsidR="00922555" w:rsidP="08FD71F0" w:rsidRDefault="0C30DA8B" w14:paraId="54A39848" w14:textId="2FCD9E54">
            <w:pPr>
              <w:rPr>
                <w:rFonts w:ascii="Lato" w:hAnsi="Lato" w:eastAsiaTheme="minorEastAsia"/>
                <w:b/>
                <w:bCs/>
                <w:sz w:val="20"/>
              </w:rPr>
            </w:pPr>
            <w:r w:rsidRPr="08FD71F0">
              <w:rPr>
                <w:rFonts w:ascii="Lato" w:hAnsi="Lato" w:eastAsiaTheme="minorEastAsia"/>
                <w:b/>
                <w:bCs/>
                <w:sz w:val="20"/>
              </w:rPr>
              <w:t>Ma</w:t>
            </w:r>
            <w:r w:rsidRPr="08FD71F0" w:rsidR="0717F558">
              <w:rPr>
                <w:rFonts w:ascii="Lato" w:hAnsi="Lato" w:eastAsiaTheme="minorEastAsia"/>
                <w:b/>
                <w:bCs/>
                <w:sz w:val="20"/>
              </w:rPr>
              <w:t>ks</w:t>
            </w:r>
            <w:r w:rsidRPr="08FD71F0">
              <w:rPr>
                <w:rFonts w:ascii="Lato" w:hAnsi="Lato" w:eastAsiaTheme="minorEastAsia"/>
                <w:b/>
                <w:bCs/>
                <w:sz w:val="20"/>
              </w:rPr>
              <w:t xml:space="preserve">im </w:t>
            </w:r>
            <w:proofErr w:type="spellStart"/>
            <w:r w:rsidRPr="08FD71F0">
              <w:rPr>
                <w:rFonts w:ascii="Lato" w:hAnsi="Lato" w:eastAsiaTheme="minorEastAsia"/>
                <w:b/>
                <w:bCs/>
                <w:sz w:val="20"/>
              </w:rPr>
              <w:t>Plikus</w:t>
            </w:r>
            <w:proofErr w:type="spellEnd"/>
            <w:r w:rsidRPr="08FD71F0" w:rsidR="0785D148">
              <w:rPr>
                <w:rFonts w:ascii="Lato" w:hAnsi="Lato" w:eastAsiaTheme="minorEastAsia"/>
                <w:b/>
                <w:bCs/>
                <w:sz w:val="20"/>
              </w:rPr>
              <w:t>, Ph.D.</w:t>
            </w:r>
            <w:r w:rsidRPr="08FD71F0">
              <w:rPr>
                <w:rFonts w:ascii="Lato" w:hAnsi="Lato" w:eastAsiaTheme="minorEastAsia"/>
                <w:b/>
                <w:bCs/>
                <w:sz w:val="20"/>
              </w:rPr>
              <w:t xml:space="preserve"> (UC</w:t>
            </w:r>
            <w:r w:rsidR="00011698">
              <w:rPr>
                <w:rFonts w:ascii="Lato" w:hAnsi="Lato" w:eastAsiaTheme="minorEastAsia"/>
                <w:b/>
                <w:bCs/>
                <w:sz w:val="20"/>
              </w:rPr>
              <w:t xml:space="preserve"> Irvine</w:t>
            </w:r>
            <w:r w:rsidRPr="08FD71F0">
              <w:rPr>
                <w:rFonts w:ascii="Lato" w:hAnsi="Lato" w:eastAsiaTheme="minorEastAsia"/>
                <w:b/>
                <w:bCs/>
                <w:sz w:val="20"/>
              </w:rPr>
              <w:t>)</w:t>
            </w:r>
            <w:r w:rsidR="34290A82">
              <w:br/>
            </w:r>
            <w:r w:rsidRPr="08FD71F0">
              <w:rPr>
                <w:rFonts w:eastAsia="Noto Serif" w:cs="Noto Serif"/>
                <w:i/>
                <w:iCs/>
                <w:sz w:val="18"/>
                <w:szCs w:val="18"/>
              </w:rPr>
              <w:t>“</w:t>
            </w:r>
            <w:r w:rsidRPr="00B159C2" w:rsidR="00B159C2">
              <w:rPr>
                <w:rFonts w:eastAsia="Noto Serif" w:cs="Noto Serif"/>
                <w:i/>
                <w:iCs/>
                <w:sz w:val="20"/>
              </w:rPr>
              <w:t>Cell – Cell Communication in Skin Wound Healing</w:t>
            </w:r>
            <w:r w:rsidRPr="08FD71F0" w:rsidR="219A58F2">
              <w:rPr>
                <w:rFonts w:eastAsia="Noto Serif" w:cs="Noto Serif"/>
                <w:i/>
                <w:iCs/>
                <w:sz w:val="18"/>
                <w:szCs w:val="18"/>
              </w:rPr>
              <w:t>”</w:t>
            </w:r>
          </w:p>
        </w:tc>
      </w:tr>
      <w:tr w:rsidRPr="00D50139" w:rsidR="00922555" w:rsidTr="048DD7C6" w14:paraId="1BD97C24" w14:textId="77777777">
        <w:trPr>
          <w:trHeight w:val="300"/>
        </w:trPr>
        <w:tc>
          <w:tcPr>
            <w:tcW w:w="2655" w:type="dxa"/>
            <w:shd w:val="clear" w:color="auto" w:fill="F2F2F2" w:themeFill="background1" w:themeFillShade="F2"/>
            <w:noWrap/>
            <w:tcMar>
              <w:top w:w="120" w:type="dxa"/>
              <w:left w:w="168" w:type="dxa"/>
              <w:bottom w:w="120" w:type="dxa"/>
              <w:right w:w="168" w:type="dxa"/>
            </w:tcMar>
          </w:tcPr>
          <w:p w:rsidRPr="00150BFB" w:rsidR="00922555" w:rsidP="25CCCE41" w:rsidRDefault="00B97B35" w14:paraId="1C9C49A9" w14:textId="198E5130">
            <w:pPr>
              <w:rPr>
                <w:rFonts w:ascii="Lato" w:hAnsi="Lato" w:eastAsiaTheme="minorEastAsia"/>
                <w:sz w:val="20"/>
              </w:rPr>
            </w:pPr>
            <w:bookmarkStart w:name="_Hlk127560046" w:id="0"/>
            <w:r>
              <w:rPr>
                <w:rFonts w:ascii="Lato" w:hAnsi="Lato" w:eastAsiaTheme="minorEastAsia"/>
                <w:sz w:val="20"/>
              </w:rPr>
              <w:t>2:30 p.m. – 2:40</w:t>
            </w:r>
            <w:r w:rsidRPr="00150BFB" w:rsidR="34290A82">
              <w:rPr>
                <w:rFonts w:ascii="Lato" w:hAnsi="Lato" w:eastAsiaTheme="minorEastAsia"/>
                <w:sz w:val="20"/>
              </w:rPr>
              <w:t xml:space="preserve"> p.m.</w:t>
            </w:r>
          </w:p>
        </w:tc>
        <w:tc>
          <w:tcPr>
            <w:tcW w:w="7245" w:type="dxa"/>
            <w:shd w:val="clear" w:color="auto" w:fill="F2F2F2" w:themeFill="background1" w:themeFillShade="F2"/>
            <w:tcMar>
              <w:top w:w="120" w:type="dxa"/>
              <w:left w:w="168" w:type="dxa"/>
              <w:bottom w:w="120" w:type="dxa"/>
              <w:right w:w="168" w:type="dxa"/>
            </w:tcMar>
          </w:tcPr>
          <w:p w:rsidRPr="006263DB" w:rsidR="00922555" w:rsidP="25CCCE41" w:rsidRDefault="34290A82" w14:paraId="6CE15728" w14:textId="45C043E0">
            <w:pPr>
              <w:rPr>
                <w:rFonts w:ascii="Lato Light" w:hAnsi="Lato Light" w:eastAsiaTheme="minorEastAsia"/>
                <w:sz w:val="20"/>
              </w:rPr>
            </w:pPr>
            <w:r w:rsidRPr="006263DB">
              <w:rPr>
                <w:rFonts w:ascii="Lato Light" w:hAnsi="Lato Light" w:eastAsiaTheme="minorEastAsia"/>
                <w:sz w:val="20"/>
              </w:rPr>
              <w:t>Discussion</w:t>
            </w:r>
          </w:p>
        </w:tc>
      </w:tr>
      <w:bookmarkEnd w:id="0"/>
      <w:tr w:rsidRPr="00D50139" w:rsidR="00922555" w:rsidTr="048DD7C6" w14:paraId="50BC5C2E" w14:textId="77777777">
        <w:trPr>
          <w:trHeight w:val="300"/>
        </w:trPr>
        <w:tc>
          <w:tcPr>
            <w:tcW w:w="2655" w:type="dxa"/>
            <w:noWrap/>
            <w:tcMar>
              <w:top w:w="120" w:type="dxa"/>
              <w:left w:w="168" w:type="dxa"/>
              <w:bottom w:w="120" w:type="dxa"/>
              <w:right w:w="168" w:type="dxa"/>
            </w:tcMar>
            <w:hideMark/>
          </w:tcPr>
          <w:p w:rsidRPr="00150BFB" w:rsidR="00922555" w:rsidP="00B97B35" w:rsidRDefault="34290A82" w14:paraId="017C260E" w14:textId="7C148F89">
            <w:pPr>
              <w:rPr>
                <w:rFonts w:ascii="Lato" w:hAnsi="Lato" w:eastAsiaTheme="minorEastAsia"/>
                <w:sz w:val="20"/>
              </w:rPr>
            </w:pPr>
            <w:r w:rsidRPr="00150BFB">
              <w:rPr>
                <w:rFonts w:ascii="Lato" w:hAnsi="Lato" w:eastAsiaTheme="minorEastAsia"/>
                <w:sz w:val="20"/>
              </w:rPr>
              <w:t>2:</w:t>
            </w:r>
            <w:r w:rsidR="00B97B35">
              <w:rPr>
                <w:rFonts w:ascii="Lato" w:hAnsi="Lato" w:eastAsiaTheme="minorEastAsia"/>
                <w:sz w:val="20"/>
              </w:rPr>
              <w:t>40</w:t>
            </w:r>
            <w:r w:rsidRPr="00150BFB">
              <w:rPr>
                <w:rFonts w:ascii="Lato" w:hAnsi="Lato" w:eastAsiaTheme="minorEastAsia"/>
                <w:sz w:val="20"/>
              </w:rPr>
              <w:t xml:space="preserve"> p.m. – </w:t>
            </w:r>
            <w:r w:rsidR="00B97B35">
              <w:rPr>
                <w:rFonts w:ascii="Lato" w:hAnsi="Lato" w:eastAsiaTheme="minorEastAsia"/>
                <w:sz w:val="20"/>
              </w:rPr>
              <w:t>3:10</w:t>
            </w:r>
            <w:r w:rsidRPr="00150BFB">
              <w:rPr>
                <w:rFonts w:ascii="Lato" w:hAnsi="Lato" w:eastAsiaTheme="minorEastAsia"/>
                <w:sz w:val="20"/>
              </w:rPr>
              <w:t xml:space="preserve"> p.m.</w:t>
            </w:r>
          </w:p>
        </w:tc>
        <w:tc>
          <w:tcPr>
            <w:tcW w:w="7245" w:type="dxa"/>
            <w:tcMar>
              <w:top w:w="120" w:type="dxa"/>
              <w:left w:w="168" w:type="dxa"/>
              <w:bottom w:w="120" w:type="dxa"/>
              <w:right w:w="168" w:type="dxa"/>
            </w:tcMar>
            <w:hideMark/>
          </w:tcPr>
          <w:p w:rsidRPr="00150BFB" w:rsidR="00922555" w:rsidP="25CCCE41" w:rsidRDefault="34290A82" w14:paraId="12CCAAAD" w14:textId="4F745270">
            <w:pPr>
              <w:rPr>
                <w:rFonts w:ascii="Lato" w:hAnsi="Lato" w:eastAsiaTheme="minorEastAsia"/>
                <w:sz w:val="20"/>
              </w:rPr>
            </w:pPr>
            <w:r w:rsidRPr="00150BFB">
              <w:rPr>
                <w:rFonts w:ascii="Lato" w:hAnsi="Lato" w:eastAsiaTheme="minorEastAsia"/>
                <w:b/>
                <w:bCs/>
                <w:sz w:val="20"/>
              </w:rPr>
              <w:t xml:space="preserve">Michael </w:t>
            </w:r>
            <w:proofErr w:type="spellStart"/>
            <w:r w:rsidRPr="00150BFB">
              <w:rPr>
                <w:rFonts w:ascii="Lato" w:hAnsi="Lato" w:eastAsiaTheme="minorEastAsia"/>
                <w:b/>
                <w:bCs/>
                <w:sz w:val="20"/>
              </w:rPr>
              <w:t>Longaker</w:t>
            </w:r>
            <w:proofErr w:type="spellEnd"/>
            <w:r w:rsidRPr="00150BFB" w:rsidR="00642EFC">
              <w:rPr>
                <w:rFonts w:ascii="Lato" w:hAnsi="Lato" w:eastAsiaTheme="minorEastAsia"/>
                <w:b/>
                <w:bCs/>
                <w:sz w:val="20"/>
              </w:rPr>
              <w:t>, M.D.</w:t>
            </w:r>
            <w:r w:rsidRPr="00150BFB">
              <w:rPr>
                <w:rFonts w:ascii="Lato" w:hAnsi="Lato" w:eastAsiaTheme="minorEastAsia"/>
                <w:b/>
                <w:bCs/>
                <w:sz w:val="20"/>
              </w:rPr>
              <w:t xml:space="preserve"> (Stanford)</w:t>
            </w:r>
            <w:r w:rsidRPr="00150BFB">
              <w:rPr>
                <w:rFonts w:ascii="Lato" w:hAnsi="Lato" w:eastAsiaTheme="minorEastAsia"/>
                <w:sz w:val="20"/>
              </w:rPr>
              <w:t xml:space="preserve"> </w:t>
            </w:r>
            <w:r w:rsidRPr="00150BFB" w:rsidR="00E12FD6">
              <w:rPr>
                <w:rFonts w:ascii="Lato" w:hAnsi="Lato" w:eastAsiaTheme="minorEastAsia"/>
                <w:sz w:val="20"/>
              </w:rPr>
              <w:br/>
            </w:r>
            <w:r w:rsidRPr="0023012F">
              <w:rPr>
                <w:rFonts w:cs="Noto Serif" w:eastAsiaTheme="minorEastAsia"/>
                <w:i/>
                <w:sz w:val="20"/>
              </w:rPr>
              <w:t>“Fibroblasts subsets, and the identification of specific signatures and thei</w:t>
            </w:r>
            <w:r w:rsidR="0023012F">
              <w:rPr>
                <w:rFonts w:cs="Noto Serif" w:eastAsiaTheme="minorEastAsia"/>
                <w:i/>
                <w:sz w:val="20"/>
              </w:rPr>
              <w:t>r involvement in scar formation</w:t>
            </w:r>
            <w:r w:rsidRPr="0023012F">
              <w:rPr>
                <w:rFonts w:cs="Noto Serif" w:eastAsiaTheme="minorEastAsia"/>
                <w:i/>
                <w:sz w:val="20"/>
              </w:rPr>
              <w:t>"</w:t>
            </w:r>
          </w:p>
        </w:tc>
      </w:tr>
      <w:tr w:rsidRPr="00D50139" w:rsidR="00922555" w:rsidTr="048DD7C6" w14:paraId="5441C7D4" w14:textId="77777777">
        <w:trPr>
          <w:trHeight w:val="300"/>
        </w:trPr>
        <w:tc>
          <w:tcPr>
            <w:tcW w:w="2655" w:type="dxa"/>
            <w:shd w:val="clear" w:color="auto" w:fill="F2F2F2" w:themeFill="background1" w:themeFillShade="F2"/>
            <w:noWrap/>
            <w:tcMar>
              <w:top w:w="120" w:type="dxa"/>
              <w:left w:w="168" w:type="dxa"/>
              <w:bottom w:w="120" w:type="dxa"/>
              <w:right w:w="168" w:type="dxa"/>
            </w:tcMar>
          </w:tcPr>
          <w:p w:rsidRPr="00150BFB" w:rsidR="00922555" w:rsidP="25CCCE41" w:rsidRDefault="00B97B35" w14:paraId="1A5CDC05" w14:textId="3CDDC3EC">
            <w:pPr>
              <w:rPr>
                <w:rFonts w:ascii="Lato" w:hAnsi="Lato" w:eastAsiaTheme="minorEastAsia"/>
                <w:sz w:val="20"/>
              </w:rPr>
            </w:pPr>
            <w:r>
              <w:rPr>
                <w:rFonts w:ascii="Lato" w:hAnsi="Lato" w:eastAsiaTheme="minorEastAsia"/>
                <w:sz w:val="20"/>
              </w:rPr>
              <w:t>3:10 p.m. – 3:2</w:t>
            </w:r>
            <w:r w:rsidRPr="00150BFB" w:rsidR="34290A82">
              <w:rPr>
                <w:rFonts w:ascii="Lato" w:hAnsi="Lato" w:eastAsiaTheme="minorEastAsia"/>
                <w:sz w:val="20"/>
              </w:rPr>
              <w:t xml:space="preserve">0 p.m. </w:t>
            </w:r>
          </w:p>
        </w:tc>
        <w:tc>
          <w:tcPr>
            <w:tcW w:w="7245" w:type="dxa"/>
            <w:shd w:val="clear" w:color="auto" w:fill="F2F2F2" w:themeFill="background1" w:themeFillShade="F2"/>
            <w:tcMar>
              <w:top w:w="120" w:type="dxa"/>
              <w:left w:w="168" w:type="dxa"/>
              <w:bottom w:w="120" w:type="dxa"/>
              <w:right w:w="168" w:type="dxa"/>
            </w:tcMar>
          </w:tcPr>
          <w:p w:rsidRPr="006263DB" w:rsidR="00922555" w:rsidP="25CCCE41" w:rsidRDefault="34290A82" w14:paraId="77716522" w14:textId="36BD1832">
            <w:pPr>
              <w:rPr>
                <w:rFonts w:ascii="Lato Light" w:hAnsi="Lato Light" w:eastAsiaTheme="minorEastAsia"/>
                <w:sz w:val="20"/>
              </w:rPr>
            </w:pPr>
            <w:r w:rsidRPr="006263DB">
              <w:rPr>
                <w:rFonts w:ascii="Lato Light" w:hAnsi="Lato Light" w:eastAsiaTheme="minorEastAsia"/>
                <w:sz w:val="20"/>
              </w:rPr>
              <w:t>Discussion</w:t>
            </w:r>
          </w:p>
        </w:tc>
      </w:tr>
      <w:tr w:rsidRPr="00D50139" w:rsidR="00922555" w:rsidTr="048DD7C6" w14:paraId="15DA5CE1" w14:textId="77777777">
        <w:trPr>
          <w:trHeight w:val="300"/>
        </w:trPr>
        <w:tc>
          <w:tcPr>
            <w:tcW w:w="2655" w:type="dxa"/>
            <w:noWrap/>
            <w:tcMar>
              <w:top w:w="120" w:type="dxa"/>
              <w:left w:w="168" w:type="dxa"/>
              <w:bottom w:w="120" w:type="dxa"/>
              <w:right w:w="168" w:type="dxa"/>
            </w:tcMar>
            <w:hideMark/>
          </w:tcPr>
          <w:p w:rsidRPr="00150BFB" w:rsidR="00922555" w:rsidP="25CCCE41" w:rsidRDefault="002053A4" w14:paraId="652931EE" w14:textId="427A2B3A">
            <w:pPr>
              <w:rPr>
                <w:rFonts w:ascii="Lato" w:hAnsi="Lato" w:eastAsiaTheme="minorEastAsia"/>
                <w:sz w:val="20"/>
              </w:rPr>
            </w:pPr>
            <w:r>
              <w:rPr>
                <w:rFonts w:ascii="Lato" w:hAnsi="Lato" w:eastAsiaTheme="minorEastAsia"/>
                <w:sz w:val="20"/>
              </w:rPr>
              <w:t>3:20 p.m. – 3:30</w:t>
            </w:r>
            <w:r w:rsidRPr="00150BFB" w:rsidR="34290A82">
              <w:rPr>
                <w:rFonts w:ascii="Lato" w:hAnsi="Lato" w:eastAsiaTheme="minorEastAsia"/>
                <w:sz w:val="20"/>
              </w:rPr>
              <w:t xml:space="preserve"> p.m.</w:t>
            </w:r>
          </w:p>
        </w:tc>
        <w:tc>
          <w:tcPr>
            <w:tcW w:w="7245" w:type="dxa"/>
            <w:tcMar>
              <w:top w:w="120" w:type="dxa"/>
              <w:left w:w="168" w:type="dxa"/>
              <w:bottom w:w="120" w:type="dxa"/>
              <w:right w:w="168" w:type="dxa"/>
            </w:tcMar>
            <w:hideMark/>
          </w:tcPr>
          <w:p w:rsidRPr="006263DB" w:rsidR="00922555" w:rsidP="3925D43F" w:rsidRDefault="5ED63239" w14:paraId="786D581E" w14:textId="6C0ABE67">
            <w:pPr>
              <w:rPr>
                <w:rFonts w:ascii="Lato Light" w:hAnsi="Lato Light" w:eastAsiaTheme="minorEastAsia"/>
                <w:sz w:val="20"/>
              </w:rPr>
            </w:pPr>
            <w:r w:rsidRPr="3925D43F">
              <w:rPr>
                <w:rFonts w:ascii="Lato Light" w:hAnsi="Lato Light" w:eastAsiaTheme="minorEastAsia"/>
                <w:sz w:val="20"/>
              </w:rPr>
              <w:t>Break</w:t>
            </w:r>
          </w:p>
        </w:tc>
      </w:tr>
      <w:tr w:rsidRPr="00D50139" w:rsidR="00922555" w:rsidTr="048DD7C6" w14:paraId="3EDCA208" w14:textId="77777777">
        <w:trPr>
          <w:trHeight w:val="300"/>
        </w:trPr>
        <w:tc>
          <w:tcPr>
            <w:tcW w:w="2655" w:type="dxa"/>
            <w:shd w:val="clear" w:color="auto" w:fill="F2F2F2" w:themeFill="background1" w:themeFillShade="F2"/>
            <w:noWrap/>
            <w:tcMar>
              <w:top w:w="120" w:type="dxa"/>
              <w:left w:w="168" w:type="dxa"/>
              <w:bottom w:w="120" w:type="dxa"/>
              <w:right w:w="168" w:type="dxa"/>
            </w:tcMar>
            <w:hideMark/>
          </w:tcPr>
          <w:p w:rsidRPr="00150BFB" w:rsidR="00922555" w:rsidP="25CCCE41" w:rsidRDefault="002053A4" w14:paraId="7529DF74" w14:textId="1813E7B5">
            <w:pPr>
              <w:rPr>
                <w:rFonts w:ascii="Lato" w:hAnsi="Lato" w:eastAsiaTheme="minorEastAsia"/>
                <w:sz w:val="20"/>
              </w:rPr>
            </w:pPr>
            <w:r>
              <w:rPr>
                <w:rFonts w:ascii="Lato" w:hAnsi="Lato" w:eastAsiaTheme="minorEastAsia"/>
                <w:sz w:val="20"/>
              </w:rPr>
              <w:t>3:30 p.m. – 4</w:t>
            </w:r>
            <w:r w:rsidR="00763EC3">
              <w:rPr>
                <w:rFonts w:ascii="Lato" w:hAnsi="Lato" w:eastAsiaTheme="minorEastAsia"/>
                <w:sz w:val="20"/>
              </w:rPr>
              <w:t>:00</w:t>
            </w:r>
            <w:r w:rsidRPr="00150BFB" w:rsidR="34290A82">
              <w:rPr>
                <w:rFonts w:ascii="Lato" w:hAnsi="Lato" w:eastAsiaTheme="minorEastAsia"/>
                <w:sz w:val="20"/>
              </w:rPr>
              <w:t xml:space="preserve"> p.m.</w:t>
            </w:r>
          </w:p>
        </w:tc>
        <w:tc>
          <w:tcPr>
            <w:tcW w:w="7245" w:type="dxa"/>
            <w:shd w:val="clear" w:color="auto" w:fill="F2F2F2" w:themeFill="background1" w:themeFillShade="F2"/>
            <w:tcMar>
              <w:top w:w="120" w:type="dxa"/>
              <w:left w:w="168" w:type="dxa"/>
              <w:bottom w:w="120" w:type="dxa"/>
              <w:right w:w="168" w:type="dxa"/>
            </w:tcMar>
            <w:hideMark/>
          </w:tcPr>
          <w:p w:rsidRPr="00330270" w:rsidR="00922555" w:rsidP="00EF69CD" w:rsidRDefault="5ED63239" w14:paraId="626E5C6D" w14:textId="04564D45">
            <w:pPr>
              <w:rPr>
                <w:rFonts w:ascii="Lato" w:hAnsi="Lato" w:eastAsia="Lato" w:cs="Lato"/>
                <w:i/>
                <w:sz w:val="16"/>
                <w:szCs w:val="16"/>
              </w:rPr>
            </w:pPr>
            <w:r w:rsidRPr="3925D43F">
              <w:rPr>
                <w:rFonts w:ascii="Lato" w:hAnsi="Lato" w:eastAsiaTheme="minorEastAsia"/>
                <w:b/>
                <w:bCs/>
                <w:sz w:val="20"/>
              </w:rPr>
              <w:t xml:space="preserve">Sabine </w:t>
            </w:r>
            <w:proofErr w:type="spellStart"/>
            <w:r w:rsidRPr="3925D43F">
              <w:rPr>
                <w:rFonts w:ascii="Lato" w:hAnsi="Lato" w:eastAsiaTheme="minorEastAsia"/>
                <w:b/>
                <w:bCs/>
                <w:sz w:val="20"/>
              </w:rPr>
              <w:t>Eming</w:t>
            </w:r>
            <w:proofErr w:type="spellEnd"/>
            <w:r w:rsidRPr="3925D43F" w:rsidR="14CABA80">
              <w:rPr>
                <w:rFonts w:ascii="Lato" w:hAnsi="Lato" w:eastAsiaTheme="minorEastAsia"/>
                <w:b/>
                <w:bCs/>
                <w:sz w:val="20"/>
              </w:rPr>
              <w:t xml:space="preserve">, </w:t>
            </w:r>
            <w:r w:rsidR="00EF69CD">
              <w:rPr>
                <w:rFonts w:ascii="Lato" w:hAnsi="Lato" w:eastAsiaTheme="minorEastAsia"/>
                <w:b/>
                <w:bCs/>
                <w:sz w:val="20"/>
              </w:rPr>
              <w:t>M.D.</w:t>
            </w:r>
            <w:r w:rsidRPr="3925D43F">
              <w:rPr>
                <w:rFonts w:ascii="Lato" w:hAnsi="Lato" w:eastAsiaTheme="minorEastAsia"/>
                <w:b/>
                <w:bCs/>
                <w:sz w:val="20"/>
              </w:rPr>
              <w:t xml:space="preserve"> (Cologne)</w:t>
            </w:r>
            <w:r w:rsidRPr="3925D43F">
              <w:rPr>
                <w:rFonts w:ascii="Lato" w:hAnsi="Lato" w:eastAsiaTheme="minorEastAsia"/>
                <w:sz w:val="20"/>
              </w:rPr>
              <w:t xml:space="preserve"> </w:t>
            </w:r>
            <w:r w:rsidR="34290A82">
              <w:br/>
            </w:r>
            <w:r w:rsidRPr="3925D43F">
              <w:rPr>
                <w:rFonts w:cs="Noto Serif" w:eastAsiaTheme="minorEastAsia"/>
                <w:i/>
                <w:iCs/>
                <w:sz w:val="20"/>
              </w:rPr>
              <w:t>“Macrophage subsets and the role of reparative macrophages in remo</w:t>
            </w:r>
            <w:r w:rsidRPr="3925D43F" w:rsidR="066929F2">
              <w:rPr>
                <w:rFonts w:cs="Noto Serif" w:eastAsiaTheme="minorEastAsia"/>
                <w:i/>
                <w:iCs/>
                <w:sz w:val="20"/>
              </w:rPr>
              <w:t>deling the extracellular matrix</w:t>
            </w:r>
            <w:r w:rsidRPr="3925D43F">
              <w:rPr>
                <w:rFonts w:cs="Noto Serif" w:eastAsiaTheme="minorEastAsia"/>
                <w:i/>
                <w:iCs/>
                <w:sz w:val="20"/>
              </w:rPr>
              <w:t>"</w:t>
            </w:r>
            <w:r w:rsidRPr="00A72F7D" w:rsidR="00330270">
              <w:rPr>
                <w:rFonts w:cs="Noto Serif" w:eastAsiaTheme="minorEastAsia"/>
                <w:i/>
                <w:iCs/>
                <w:sz w:val="20"/>
              </w:rPr>
              <w:t xml:space="preserve"> </w:t>
            </w:r>
          </w:p>
        </w:tc>
      </w:tr>
      <w:tr w:rsidRPr="00D50139" w:rsidR="00922555" w:rsidTr="048DD7C6" w14:paraId="22434D9C" w14:textId="77777777">
        <w:trPr>
          <w:trHeight w:val="300"/>
        </w:trPr>
        <w:tc>
          <w:tcPr>
            <w:tcW w:w="2655" w:type="dxa"/>
            <w:noWrap/>
            <w:tcMar>
              <w:top w:w="120" w:type="dxa"/>
              <w:left w:w="168" w:type="dxa"/>
              <w:bottom w:w="120" w:type="dxa"/>
              <w:right w:w="168" w:type="dxa"/>
            </w:tcMar>
            <w:hideMark/>
          </w:tcPr>
          <w:p w:rsidRPr="00150BFB" w:rsidR="00922555" w:rsidP="002053A4" w:rsidRDefault="002053A4" w14:paraId="3140DDFB" w14:textId="5C7EC186">
            <w:pPr>
              <w:rPr>
                <w:rFonts w:ascii="Lato" w:hAnsi="Lato" w:eastAsiaTheme="minorEastAsia"/>
                <w:sz w:val="20"/>
              </w:rPr>
            </w:pPr>
            <w:r>
              <w:rPr>
                <w:rFonts w:ascii="Lato" w:hAnsi="Lato" w:eastAsiaTheme="minorEastAsia"/>
                <w:sz w:val="20"/>
              </w:rPr>
              <w:t>4</w:t>
            </w:r>
            <w:r w:rsidR="00763EC3">
              <w:rPr>
                <w:rFonts w:ascii="Lato" w:hAnsi="Lato" w:eastAsiaTheme="minorEastAsia"/>
                <w:sz w:val="20"/>
              </w:rPr>
              <w:t>:00</w:t>
            </w:r>
            <w:r w:rsidRPr="00150BFB" w:rsidR="34290A82">
              <w:rPr>
                <w:rFonts w:ascii="Lato" w:hAnsi="Lato" w:eastAsiaTheme="minorEastAsia"/>
                <w:sz w:val="20"/>
              </w:rPr>
              <w:t xml:space="preserve"> p.m. – </w:t>
            </w:r>
            <w:r>
              <w:rPr>
                <w:rFonts w:ascii="Lato" w:hAnsi="Lato" w:eastAsiaTheme="minorEastAsia"/>
                <w:sz w:val="20"/>
              </w:rPr>
              <w:t>4:10</w:t>
            </w:r>
            <w:r w:rsidRPr="00150BFB" w:rsidR="34290A82">
              <w:rPr>
                <w:rFonts w:ascii="Lato" w:hAnsi="Lato" w:eastAsiaTheme="minorEastAsia"/>
                <w:sz w:val="20"/>
              </w:rPr>
              <w:t xml:space="preserve"> p.m.</w:t>
            </w:r>
          </w:p>
        </w:tc>
        <w:tc>
          <w:tcPr>
            <w:tcW w:w="7245" w:type="dxa"/>
            <w:tcMar>
              <w:top w:w="120" w:type="dxa"/>
              <w:left w:w="168" w:type="dxa"/>
              <w:bottom w:w="120" w:type="dxa"/>
              <w:right w:w="168" w:type="dxa"/>
            </w:tcMar>
            <w:hideMark/>
          </w:tcPr>
          <w:p w:rsidRPr="006263DB" w:rsidR="00922555" w:rsidP="25CCCE41" w:rsidRDefault="34290A82" w14:paraId="697756A1" w14:textId="5D3E6B03">
            <w:pPr>
              <w:rPr>
                <w:rFonts w:ascii="Lato Light" w:hAnsi="Lato Light" w:eastAsiaTheme="minorEastAsia"/>
                <w:sz w:val="20"/>
              </w:rPr>
            </w:pPr>
            <w:r w:rsidRPr="006263DB">
              <w:rPr>
                <w:rFonts w:ascii="Lato Light" w:hAnsi="Lato Light" w:eastAsiaTheme="minorEastAsia"/>
                <w:sz w:val="20"/>
              </w:rPr>
              <w:t>Discussion</w:t>
            </w:r>
          </w:p>
        </w:tc>
      </w:tr>
      <w:tr w:rsidRPr="00D50139" w:rsidR="00922555" w:rsidTr="048DD7C6" w14:paraId="289C021B" w14:textId="77777777">
        <w:trPr>
          <w:trHeight w:val="300"/>
        </w:trPr>
        <w:tc>
          <w:tcPr>
            <w:tcW w:w="2655" w:type="dxa"/>
            <w:shd w:val="clear" w:color="auto" w:fill="F2F2F2" w:themeFill="background1" w:themeFillShade="F2"/>
            <w:noWrap/>
            <w:tcMar>
              <w:top w:w="120" w:type="dxa"/>
              <w:left w:w="168" w:type="dxa"/>
              <w:bottom w:w="120" w:type="dxa"/>
              <w:right w:w="168" w:type="dxa"/>
            </w:tcMar>
          </w:tcPr>
          <w:p w:rsidRPr="00150BFB" w:rsidR="00922555" w:rsidP="003F2882" w:rsidRDefault="003F2882" w14:paraId="3A39F3B3" w14:textId="3AE2370B">
            <w:pPr>
              <w:rPr>
                <w:rFonts w:ascii="Lato" w:hAnsi="Lato" w:eastAsiaTheme="minorEastAsia"/>
                <w:sz w:val="20"/>
              </w:rPr>
            </w:pPr>
            <w:r>
              <w:rPr>
                <w:rFonts w:ascii="Lato" w:hAnsi="Lato" w:eastAsiaTheme="minorEastAsia"/>
                <w:sz w:val="20"/>
              </w:rPr>
              <w:t>4:10</w:t>
            </w:r>
            <w:r w:rsidRPr="00150BFB" w:rsidR="34290A82">
              <w:rPr>
                <w:rFonts w:ascii="Lato" w:hAnsi="Lato" w:eastAsiaTheme="minorEastAsia"/>
                <w:sz w:val="20"/>
              </w:rPr>
              <w:t xml:space="preserve"> p.m. – 4:</w:t>
            </w:r>
            <w:r>
              <w:rPr>
                <w:rFonts w:ascii="Lato" w:hAnsi="Lato" w:eastAsiaTheme="minorEastAsia"/>
                <w:sz w:val="20"/>
              </w:rPr>
              <w:t>40</w:t>
            </w:r>
            <w:r w:rsidRPr="00150BFB" w:rsidR="34290A82">
              <w:rPr>
                <w:rFonts w:ascii="Lato" w:hAnsi="Lato" w:eastAsiaTheme="minorEastAsia"/>
                <w:sz w:val="20"/>
              </w:rPr>
              <w:t xml:space="preserve"> p.m. </w:t>
            </w:r>
          </w:p>
        </w:tc>
        <w:tc>
          <w:tcPr>
            <w:tcW w:w="7245" w:type="dxa"/>
            <w:shd w:val="clear" w:color="auto" w:fill="F2F2F2" w:themeFill="background1" w:themeFillShade="F2"/>
            <w:tcMar>
              <w:top w:w="120" w:type="dxa"/>
              <w:left w:w="168" w:type="dxa"/>
              <w:bottom w:w="120" w:type="dxa"/>
              <w:right w:w="168" w:type="dxa"/>
            </w:tcMar>
          </w:tcPr>
          <w:p w:rsidRPr="00330270" w:rsidR="00922555" w:rsidP="3925D43F" w:rsidRDefault="304A8799" w14:paraId="5C46F118" w14:textId="1380E97E">
            <w:pPr>
              <w:rPr>
                <w:rFonts w:eastAsia="Noto Serif" w:cs="Noto Serif"/>
                <w:i/>
                <w:sz w:val="20"/>
              </w:rPr>
            </w:pPr>
            <w:r w:rsidRPr="3925D43F">
              <w:rPr>
                <w:rFonts w:ascii="Lato" w:hAnsi="Lato" w:eastAsiaTheme="minorEastAsia"/>
                <w:b/>
                <w:bCs/>
                <w:sz w:val="20"/>
              </w:rPr>
              <w:t xml:space="preserve">Alexander </w:t>
            </w:r>
            <w:proofErr w:type="spellStart"/>
            <w:r w:rsidRPr="3925D43F">
              <w:rPr>
                <w:rFonts w:ascii="Lato" w:hAnsi="Lato" w:eastAsiaTheme="minorEastAsia"/>
                <w:b/>
                <w:bCs/>
                <w:sz w:val="20"/>
              </w:rPr>
              <w:t>Marneros</w:t>
            </w:r>
            <w:proofErr w:type="spellEnd"/>
            <w:r w:rsidRPr="3925D43F" w:rsidR="27B7F90F">
              <w:rPr>
                <w:rFonts w:ascii="Lato" w:hAnsi="Lato" w:eastAsiaTheme="minorEastAsia"/>
                <w:b/>
                <w:bCs/>
                <w:sz w:val="20"/>
              </w:rPr>
              <w:t>, M.D., Ph.D. (</w:t>
            </w:r>
            <w:r w:rsidRPr="3925D43F" w:rsidR="0316FA2E">
              <w:rPr>
                <w:rFonts w:ascii="Lato" w:hAnsi="Lato" w:eastAsiaTheme="minorEastAsia"/>
                <w:b/>
                <w:bCs/>
                <w:sz w:val="20"/>
              </w:rPr>
              <w:t>Harvard</w:t>
            </w:r>
            <w:r w:rsidRPr="3925D43F" w:rsidR="27B7F90F">
              <w:rPr>
                <w:rFonts w:ascii="Lato" w:hAnsi="Lato" w:eastAsiaTheme="minorEastAsia"/>
                <w:b/>
                <w:bCs/>
                <w:sz w:val="20"/>
              </w:rPr>
              <w:t>)</w:t>
            </w:r>
            <w:r w:rsidR="20DE2D89">
              <w:br/>
            </w:r>
            <w:r w:rsidRPr="3925D43F" w:rsidR="6FA6D89D">
              <w:rPr>
                <w:rFonts w:eastAsia="Noto Serif" w:cs="Noto Serif"/>
                <w:i/>
                <w:iCs/>
                <w:sz w:val="20"/>
              </w:rPr>
              <w:t>“Aplasia cutis pathogenesis reveals mechanisms regulating skin formation and tissue fibrosis”</w:t>
            </w:r>
          </w:p>
        </w:tc>
      </w:tr>
      <w:tr w:rsidRPr="00D50139" w:rsidR="00922555" w:rsidTr="048DD7C6" w14:paraId="7E39863A" w14:textId="77777777">
        <w:trPr>
          <w:trHeight w:val="300"/>
        </w:trPr>
        <w:tc>
          <w:tcPr>
            <w:tcW w:w="2655" w:type="dxa"/>
            <w:noWrap/>
            <w:tcMar>
              <w:top w:w="120" w:type="dxa"/>
              <w:left w:w="168" w:type="dxa"/>
              <w:bottom w:w="120" w:type="dxa"/>
              <w:right w:w="168" w:type="dxa"/>
            </w:tcMar>
          </w:tcPr>
          <w:p w:rsidRPr="00150BFB" w:rsidR="00922555" w:rsidP="003F2882" w:rsidRDefault="34290A82" w14:paraId="71746122" w14:textId="00B773A9">
            <w:pPr>
              <w:rPr>
                <w:rFonts w:ascii="Lato" w:hAnsi="Lato" w:eastAsiaTheme="minorEastAsia"/>
                <w:sz w:val="20"/>
              </w:rPr>
            </w:pPr>
            <w:r w:rsidRPr="00150BFB">
              <w:rPr>
                <w:rFonts w:ascii="Lato" w:hAnsi="Lato" w:eastAsiaTheme="minorEastAsia"/>
                <w:sz w:val="20"/>
              </w:rPr>
              <w:t>4:</w:t>
            </w:r>
            <w:r w:rsidR="003F2882">
              <w:rPr>
                <w:rFonts w:ascii="Lato" w:hAnsi="Lato" w:eastAsiaTheme="minorEastAsia"/>
                <w:sz w:val="20"/>
              </w:rPr>
              <w:t>40</w:t>
            </w:r>
            <w:r w:rsidRPr="00150BFB">
              <w:rPr>
                <w:rFonts w:ascii="Lato" w:hAnsi="Lato" w:eastAsiaTheme="minorEastAsia"/>
                <w:sz w:val="20"/>
              </w:rPr>
              <w:t xml:space="preserve"> p.m. – 4.</w:t>
            </w:r>
            <w:r w:rsidR="003F2882">
              <w:rPr>
                <w:rFonts w:ascii="Lato" w:hAnsi="Lato" w:eastAsiaTheme="minorEastAsia"/>
                <w:sz w:val="20"/>
              </w:rPr>
              <w:t>50</w:t>
            </w:r>
            <w:r w:rsidRPr="00150BFB">
              <w:rPr>
                <w:rFonts w:ascii="Lato" w:hAnsi="Lato" w:eastAsiaTheme="minorEastAsia"/>
                <w:sz w:val="20"/>
              </w:rPr>
              <w:t xml:space="preserve"> p.m. </w:t>
            </w:r>
          </w:p>
        </w:tc>
        <w:tc>
          <w:tcPr>
            <w:tcW w:w="7245" w:type="dxa"/>
            <w:tcMar>
              <w:top w:w="120" w:type="dxa"/>
              <w:left w:w="168" w:type="dxa"/>
              <w:bottom w:w="120" w:type="dxa"/>
              <w:right w:w="168" w:type="dxa"/>
            </w:tcMar>
          </w:tcPr>
          <w:p w:rsidRPr="006263DB" w:rsidR="00922555" w:rsidP="25CCCE41" w:rsidRDefault="34290A82" w14:paraId="18BF4EAA" w14:textId="4062B7C6">
            <w:pPr>
              <w:rPr>
                <w:rFonts w:ascii="Lato Light" w:hAnsi="Lato Light" w:eastAsiaTheme="minorEastAsia"/>
                <w:sz w:val="20"/>
              </w:rPr>
            </w:pPr>
            <w:r w:rsidRPr="006263DB">
              <w:rPr>
                <w:rFonts w:ascii="Lato Light" w:hAnsi="Lato Light" w:eastAsiaTheme="minorEastAsia"/>
                <w:sz w:val="20"/>
              </w:rPr>
              <w:t>Discussion</w:t>
            </w:r>
          </w:p>
        </w:tc>
      </w:tr>
      <w:tr w:rsidRPr="00D50139" w:rsidR="00922555" w:rsidTr="048DD7C6" w14:paraId="0B63EED4" w14:textId="77777777">
        <w:trPr>
          <w:trHeight w:val="1041"/>
        </w:trPr>
        <w:tc>
          <w:tcPr>
            <w:tcW w:w="2655" w:type="dxa"/>
            <w:shd w:val="clear" w:color="auto" w:fill="F2F2F2" w:themeFill="background1" w:themeFillShade="F2"/>
            <w:noWrap/>
            <w:tcMar>
              <w:top w:w="120" w:type="dxa"/>
              <w:left w:w="168" w:type="dxa"/>
              <w:bottom w:w="120" w:type="dxa"/>
              <w:right w:w="168" w:type="dxa"/>
            </w:tcMar>
            <w:hideMark/>
          </w:tcPr>
          <w:p w:rsidRPr="00150BFB" w:rsidR="00922555" w:rsidP="1EA8AEA1" w:rsidRDefault="3F4AE27D" w14:paraId="0B051B76" w14:textId="14C97102">
            <w:pPr>
              <w:rPr>
                <w:rFonts w:ascii="Lato" w:hAnsi="Lato" w:eastAsiaTheme="minorEastAsia"/>
                <w:sz w:val="20"/>
              </w:rPr>
            </w:pPr>
            <w:r w:rsidRPr="1EA8AEA1">
              <w:rPr>
                <w:rFonts w:ascii="Lato" w:hAnsi="Lato" w:eastAsiaTheme="minorEastAsia"/>
                <w:sz w:val="20"/>
              </w:rPr>
              <w:t>4:</w:t>
            </w:r>
            <w:r w:rsidRPr="1EA8AEA1" w:rsidR="4335373C">
              <w:rPr>
                <w:rFonts w:ascii="Lato" w:hAnsi="Lato" w:eastAsiaTheme="minorEastAsia"/>
                <w:sz w:val="20"/>
              </w:rPr>
              <w:t>50</w:t>
            </w:r>
            <w:r w:rsidRPr="1EA8AEA1">
              <w:rPr>
                <w:rFonts w:ascii="Lato" w:hAnsi="Lato" w:eastAsiaTheme="minorEastAsia"/>
                <w:sz w:val="20"/>
              </w:rPr>
              <w:t xml:space="preserve"> p.m. – </w:t>
            </w:r>
            <w:r w:rsidRPr="1EA8AEA1" w:rsidR="4335373C">
              <w:rPr>
                <w:rFonts w:ascii="Lato" w:hAnsi="Lato" w:eastAsiaTheme="minorEastAsia"/>
                <w:sz w:val="20"/>
              </w:rPr>
              <w:t>5:20</w:t>
            </w:r>
            <w:r w:rsidRPr="1EA8AEA1">
              <w:rPr>
                <w:rFonts w:ascii="Lato" w:hAnsi="Lato" w:eastAsiaTheme="minorEastAsia"/>
                <w:sz w:val="20"/>
              </w:rPr>
              <w:t xml:space="preserve"> p.m.</w:t>
            </w:r>
          </w:p>
        </w:tc>
        <w:tc>
          <w:tcPr>
            <w:tcW w:w="7245" w:type="dxa"/>
            <w:shd w:val="clear" w:color="auto" w:fill="F2F2F2" w:themeFill="background1" w:themeFillShade="F2"/>
            <w:tcMar>
              <w:top w:w="120" w:type="dxa"/>
              <w:left w:w="168" w:type="dxa"/>
              <w:bottom w:w="120" w:type="dxa"/>
              <w:right w:w="168" w:type="dxa"/>
            </w:tcMar>
            <w:hideMark/>
          </w:tcPr>
          <w:p w:rsidRPr="00150BFB" w:rsidR="00922555" w:rsidP="1EA8AEA1" w:rsidRDefault="3AE2C54A" w14:paraId="5DFB43C6" w14:textId="71B74E87">
            <w:pPr>
              <w:pBdr>
                <w:bar w:val="none" w:color="000000" w:sz="4"/>
              </w:pBdr>
              <w:rPr>
                <w:rFonts w:eastAsia="Noto Serif" w:cs="Noto Serif"/>
                <w:i/>
                <w:iCs/>
                <w:sz w:val="20"/>
              </w:rPr>
            </w:pPr>
            <w:r w:rsidRPr="1EA8AEA1">
              <w:rPr>
                <w:rFonts w:ascii="Lato" w:hAnsi="Lato" w:eastAsiaTheme="minorEastAsia"/>
                <w:b/>
                <w:bCs/>
                <w:color w:val="000000" w:themeColor="text1"/>
                <w:sz w:val="20"/>
              </w:rPr>
              <w:t xml:space="preserve">Peter </w:t>
            </w:r>
            <w:proofErr w:type="spellStart"/>
            <w:r w:rsidRPr="1EA8AEA1">
              <w:rPr>
                <w:rFonts w:ascii="Lato" w:hAnsi="Lato" w:eastAsiaTheme="minorEastAsia"/>
                <w:b/>
                <w:bCs/>
                <w:color w:val="000000" w:themeColor="text1"/>
                <w:sz w:val="20"/>
              </w:rPr>
              <w:t>Marinkovich</w:t>
            </w:r>
            <w:proofErr w:type="spellEnd"/>
            <w:r w:rsidRPr="1EA8AEA1">
              <w:rPr>
                <w:rFonts w:ascii="Lato" w:hAnsi="Lato" w:eastAsiaTheme="minorEastAsia"/>
                <w:b/>
                <w:bCs/>
                <w:color w:val="000000" w:themeColor="text1"/>
                <w:sz w:val="20"/>
              </w:rPr>
              <w:t>, M.D. (Stanford)</w:t>
            </w:r>
            <w:r w:rsidR="0C30DA8B">
              <w:br/>
            </w:r>
            <w:r w:rsidRPr="1EA8AEA1">
              <w:rPr>
                <w:rFonts w:cs="Noto Serif" w:eastAsiaTheme="minorEastAsia"/>
                <w:i/>
                <w:iCs/>
                <w:sz w:val="20"/>
              </w:rPr>
              <w:t>“</w:t>
            </w:r>
            <w:r w:rsidRPr="1EA8AEA1">
              <w:rPr>
                <w:rFonts w:eastAsia="Noto Serif" w:cs="Noto Serif"/>
                <w:i/>
                <w:iCs/>
                <w:sz w:val="20"/>
              </w:rPr>
              <w:t>Bench to bedside development of the first FDA approved gene therapy for dystrophic epidermolysis bullosa”</w:t>
            </w:r>
          </w:p>
        </w:tc>
      </w:tr>
      <w:tr w:rsidRPr="00D50139" w:rsidR="00922555" w:rsidTr="048DD7C6" w14:paraId="60D0F450" w14:textId="77777777">
        <w:trPr>
          <w:trHeight w:val="300"/>
        </w:trPr>
        <w:tc>
          <w:tcPr>
            <w:tcW w:w="2655" w:type="dxa"/>
            <w:noWrap/>
            <w:tcMar>
              <w:top w:w="120" w:type="dxa"/>
              <w:left w:w="168" w:type="dxa"/>
              <w:bottom w:w="120" w:type="dxa"/>
              <w:right w:w="168" w:type="dxa"/>
            </w:tcMar>
            <w:hideMark/>
          </w:tcPr>
          <w:p w:rsidRPr="00150BFB" w:rsidR="00922555" w:rsidP="003F2882" w:rsidRDefault="003F2882" w14:paraId="13CE0413" w14:textId="17D958AA">
            <w:pPr>
              <w:rPr>
                <w:rFonts w:ascii="Lato" w:hAnsi="Lato" w:eastAsiaTheme="minorEastAsia"/>
                <w:sz w:val="20"/>
              </w:rPr>
            </w:pPr>
            <w:r>
              <w:rPr>
                <w:rFonts w:ascii="Lato" w:hAnsi="Lato" w:eastAsiaTheme="minorEastAsia"/>
                <w:sz w:val="20"/>
              </w:rPr>
              <w:t>5:20</w:t>
            </w:r>
            <w:r w:rsidRPr="00150BFB" w:rsidR="34290A82">
              <w:rPr>
                <w:rFonts w:ascii="Lato" w:hAnsi="Lato" w:eastAsiaTheme="minorEastAsia"/>
                <w:sz w:val="20"/>
              </w:rPr>
              <w:t xml:space="preserve"> p.m. – </w:t>
            </w:r>
            <w:r w:rsidRPr="00150BFB" w:rsidR="58486A4E">
              <w:rPr>
                <w:rFonts w:ascii="Lato" w:hAnsi="Lato" w:eastAsiaTheme="minorEastAsia"/>
                <w:sz w:val="20"/>
              </w:rPr>
              <w:t>5:</w:t>
            </w:r>
            <w:r>
              <w:rPr>
                <w:rFonts w:ascii="Lato" w:hAnsi="Lato" w:eastAsiaTheme="minorEastAsia"/>
                <w:sz w:val="20"/>
              </w:rPr>
              <w:t>30</w:t>
            </w:r>
            <w:r w:rsidRPr="00150BFB" w:rsidR="34290A82">
              <w:rPr>
                <w:rFonts w:ascii="Lato" w:hAnsi="Lato" w:eastAsiaTheme="minorEastAsia"/>
                <w:sz w:val="20"/>
              </w:rPr>
              <w:t xml:space="preserve"> p.m.</w:t>
            </w:r>
          </w:p>
        </w:tc>
        <w:tc>
          <w:tcPr>
            <w:tcW w:w="7245" w:type="dxa"/>
            <w:tcMar>
              <w:top w:w="120" w:type="dxa"/>
              <w:left w:w="168" w:type="dxa"/>
              <w:bottom w:w="120" w:type="dxa"/>
              <w:right w:w="168" w:type="dxa"/>
            </w:tcMar>
            <w:hideMark/>
          </w:tcPr>
          <w:p w:rsidRPr="006263DB" w:rsidR="00922555" w:rsidP="25CCCE41" w:rsidRDefault="34290A82" w14:paraId="617F0433" w14:textId="450D81A7">
            <w:pPr>
              <w:spacing w:after="0"/>
              <w:contextualSpacing/>
              <w:rPr>
                <w:rFonts w:ascii="Lato Light" w:hAnsi="Lato Light" w:eastAsiaTheme="minorEastAsia"/>
                <w:b/>
                <w:bCs/>
                <w:sz w:val="20"/>
              </w:rPr>
            </w:pPr>
            <w:r w:rsidRPr="006263DB">
              <w:rPr>
                <w:rFonts w:ascii="Lato Light" w:hAnsi="Lato Light" w:eastAsiaTheme="minorEastAsia"/>
                <w:sz w:val="20"/>
              </w:rPr>
              <w:t>Discussion</w:t>
            </w:r>
          </w:p>
        </w:tc>
      </w:tr>
      <w:tr w:rsidR="43CDF7C4" w:rsidTr="048DD7C6" w14:paraId="54F2345C" w14:textId="77777777">
        <w:trPr>
          <w:trHeight w:val="300"/>
        </w:trPr>
        <w:tc>
          <w:tcPr>
            <w:tcW w:w="2655" w:type="dxa"/>
            <w:shd w:val="clear" w:color="auto" w:fill="F2F2F2" w:themeFill="background1" w:themeFillShade="F2"/>
            <w:noWrap/>
            <w:tcMar>
              <w:top w:w="120" w:type="dxa"/>
              <w:left w:w="168" w:type="dxa"/>
              <w:bottom w:w="120" w:type="dxa"/>
              <w:right w:w="168" w:type="dxa"/>
            </w:tcMar>
            <w:hideMark/>
          </w:tcPr>
          <w:p w:rsidR="6BAC02F2" w:rsidP="00B06415" w:rsidRDefault="6BAC02F2" w14:paraId="3351ECF0" w14:textId="12ADEA2B">
            <w:pPr>
              <w:rPr>
                <w:rFonts w:ascii="Lato" w:hAnsi="Lato" w:eastAsiaTheme="minorEastAsia"/>
                <w:sz w:val="20"/>
              </w:rPr>
            </w:pPr>
            <w:r w:rsidRPr="43CDF7C4">
              <w:rPr>
                <w:rFonts w:ascii="Lato" w:hAnsi="Lato" w:eastAsiaTheme="minorEastAsia"/>
                <w:sz w:val="20"/>
              </w:rPr>
              <w:t>5:</w:t>
            </w:r>
            <w:r w:rsidR="00B06415">
              <w:rPr>
                <w:rFonts w:ascii="Lato" w:hAnsi="Lato" w:eastAsiaTheme="minorEastAsia"/>
                <w:sz w:val="20"/>
              </w:rPr>
              <w:t>30</w:t>
            </w:r>
            <w:r w:rsidRPr="43CDF7C4" w:rsidR="7D264A13">
              <w:rPr>
                <w:rFonts w:ascii="Lato" w:hAnsi="Lato" w:eastAsiaTheme="minorEastAsia"/>
                <w:sz w:val="20"/>
              </w:rPr>
              <w:t xml:space="preserve"> </w:t>
            </w:r>
            <w:r w:rsidRPr="43CDF7C4">
              <w:rPr>
                <w:rFonts w:ascii="Lato" w:hAnsi="Lato" w:eastAsiaTheme="minorEastAsia"/>
                <w:sz w:val="20"/>
              </w:rPr>
              <w:t>p</w:t>
            </w:r>
            <w:r w:rsidRPr="43CDF7C4" w:rsidR="0CE1BB69">
              <w:rPr>
                <w:rFonts w:ascii="Lato" w:hAnsi="Lato" w:eastAsiaTheme="minorEastAsia"/>
                <w:sz w:val="20"/>
              </w:rPr>
              <w:t>.</w:t>
            </w:r>
            <w:r w:rsidRPr="43CDF7C4">
              <w:rPr>
                <w:rFonts w:ascii="Lato" w:hAnsi="Lato" w:eastAsiaTheme="minorEastAsia"/>
                <w:sz w:val="20"/>
              </w:rPr>
              <w:t>m</w:t>
            </w:r>
            <w:r w:rsidRPr="43CDF7C4" w:rsidR="56F52C41">
              <w:rPr>
                <w:rFonts w:ascii="Lato" w:hAnsi="Lato" w:eastAsiaTheme="minorEastAsia"/>
                <w:sz w:val="20"/>
              </w:rPr>
              <w:t>.</w:t>
            </w:r>
            <w:r w:rsidRPr="43CDF7C4" w:rsidR="42B42BC7">
              <w:rPr>
                <w:rFonts w:ascii="Lato" w:hAnsi="Lato" w:eastAsiaTheme="minorEastAsia"/>
                <w:sz w:val="20"/>
              </w:rPr>
              <w:t xml:space="preserve"> </w:t>
            </w:r>
            <w:r w:rsidR="00B36174">
              <w:rPr>
                <w:rFonts w:ascii="Lato" w:hAnsi="Lato" w:eastAsiaTheme="minorEastAsia"/>
                <w:sz w:val="20"/>
              </w:rPr>
              <w:t>–</w:t>
            </w:r>
            <w:r w:rsidR="00B06415">
              <w:rPr>
                <w:rFonts w:ascii="Lato" w:hAnsi="Lato" w:eastAsiaTheme="minorEastAsia"/>
                <w:sz w:val="20"/>
              </w:rPr>
              <w:t xml:space="preserve"> 5:45</w:t>
            </w:r>
            <w:r w:rsidRPr="43CDF7C4">
              <w:rPr>
                <w:rFonts w:ascii="Lato" w:hAnsi="Lato" w:eastAsiaTheme="minorEastAsia"/>
                <w:sz w:val="20"/>
              </w:rPr>
              <w:t xml:space="preserve"> </w:t>
            </w:r>
            <w:r w:rsidRPr="43CDF7C4" w:rsidR="5C8F5D7B">
              <w:rPr>
                <w:rFonts w:ascii="Lato" w:hAnsi="Lato" w:eastAsiaTheme="minorEastAsia"/>
                <w:sz w:val="20"/>
              </w:rPr>
              <w:t>p.m.</w:t>
            </w:r>
          </w:p>
        </w:tc>
        <w:tc>
          <w:tcPr>
            <w:tcW w:w="7245" w:type="dxa"/>
            <w:shd w:val="clear" w:color="auto" w:fill="F2F2F2" w:themeFill="background1" w:themeFillShade="F2"/>
            <w:tcMar>
              <w:top w:w="120" w:type="dxa"/>
              <w:left w:w="168" w:type="dxa"/>
              <w:bottom w:w="120" w:type="dxa"/>
              <w:right w:w="168" w:type="dxa"/>
            </w:tcMar>
            <w:hideMark/>
          </w:tcPr>
          <w:p w:rsidRPr="00330270" w:rsidR="6BAC02F2" w:rsidP="3925D43F" w:rsidRDefault="1B10AF06" w14:paraId="2E5BEBB7" w14:textId="01460A37">
            <w:pPr>
              <w:rPr>
                <w:rFonts w:ascii="Lato" w:hAnsi="Lato" w:eastAsia="Lato" w:cs="Lato"/>
                <w:b/>
                <w:bCs/>
                <w:sz w:val="20"/>
              </w:rPr>
            </w:pPr>
            <w:proofErr w:type="spellStart"/>
            <w:r w:rsidRPr="3925D43F">
              <w:rPr>
                <w:rFonts w:ascii="Lato" w:hAnsi="Lato" w:eastAsiaTheme="minorEastAsia"/>
                <w:b/>
                <w:bCs/>
                <w:sz w:val="20"/>
              </w:rPr>
              <w:t>Suneeti</w:t>
            </w:r>
            <w:proofErr w:type="spellEnd"/>
            <w:r w:rsidRPr="3925D43F">
              <w:rPr>
                <w:rFonts w:ascii="Lato" w:hAnsi="Lato" w:eastAsiaTheme="minorEastAsia"/>
                <w:b/>
                <w:bCs/>
                <w:sz w:val="20"/>
              </w:rPr>
              <w:t xml:space="preserve"> </w:t>
            </w:r>
            <w:proofErr w:type="spellStart"/>
            <w:r w:rsidRPr="3925D43F">
              <w:rPr>
                <w:rFonts w:ascii="Lato" w:hAnsi="Lato" w:eastAsiaTheme="minorEastAsia"/>
                <w:b/>
                <w:bCs/>
                <w:sz w:val="20"/>
              </w:rPr>
              <w:t>Madhavan</w:t>
            </w:r>
            <w:proofErr w:type="spellEnd"/>
            <w:r w:rsidR="00011698">
              <w:rPr>
                <w:rFonts w:ascii="Lato" w:hAnsi="Lato" w:eastAsiaTheme="minorEastAsia"/>
                <w:b/>
                <w:bCs/>
                <w:sz w:val="20"/>
              </w:rPr>
              <w:t xml:space="preserve"> (Case Western)</w:t>
            </w:r>
            <w:r w:rsidR="00330270">
              <w:rPr>
                <w:rFonts w:ascii="Lato" w:hAnsi="Lato" w:eastAsia="Lato" w:cs="Lato"/>
                <w:b/>
                <w:bCs/>
                <w:sz w:val="20"/>
              </w:rPr>
              <w:br/>
            </w:r>
            <w:r w:rsidRPr="3925D43F" w:rsidR="16828E76">
              <w:rPr>
                <w:i/>
                <w:iCs/>
                <w:sz w:val="20"/>
              </w:rPr>
              <w:t>“WNT signaling activation causes early decline of de novo lipogenesis leading to lipid depleted dermal adipocytes”</w:t>
            </w:r>
          </w:p>
        </w:tc>
      </w:tr>
      <w:tr w:rsidR="43CDF7C4" w:rsidTr="048DD7C6" w14:paraId="54389E27" w14:textId="77777777">
        <w:trPr>
          <w:trHeight w:val="300"/>
        </w:trPr>
        <w:tc>
          <w:tcPr>
            <w:tcW w:w="2655" w:type="dxa"/>
            <w:noWrap/>
            <w:tcMar>
              <w:top w:w="120" w:type="dxa"/>
              <w:left w:w="168" w:type="dxa"/>
              <w:bottom w:w="120" w:type="dxa"/>
              <w:right w:w="168" w:type="dxa"/>
            </w:tcMar>
            <w:hideMark/>
          </w:tcPr>
          <w:p w:rsidR="2D9EA5B1" w:rsidP="00B06415" w:rsidRDefault="15CE7040" w14:paraId="511E5DAF" w14:textId="6351E2E4">
            <w:pPr>
              <w:rPr>
                <w:rFonts w:ascii="Lato" w:hAnsi="Lato" w:eastAsiaTheme="minorEastAsia"/>
                <w:sz w:val="20"/>
              </w:rPr>
            </w:pPr>
            <w:r w:rsidRPr="43CDF7C4">
              <w:rPr>
                <w:rFonts w:ascii="Lato" w:hAnsi="Lato" w:eastAsiaTheme="minorEastAsia"/>
                <w:sz w:val="20"/>
              </w:rPr>
              <w:t>5:</w:t>
            </w:r>
            <w:r w:rsidR="00B06415">
              <w:rPr>
                <w:rFonts w:ascii="Lato" w:hAnsi="Lato" w:eastAsiaTheme="minorEastAsia"/>
                <w:sz w:val="20"/>
              </w:rPr>
              <w:t>45</w:t>
            </w:r>
            <w:r w:rsidRPr="43CDF7C4">
              <w:rPr>
                <w:rFonts w:ascii="Lato" w:hAnsi="Lato" w:eastAsiaTheme="minorEastAsia"/>
                <w:sz w:val="20"/>
              </w:rPr>
              <w:t xml:space="preserve"> p.m.</w:t>
            </w:r>
            <w:r w:rsidR="00B36174">
              <w:rPr>
                <w:rFonts w:ascii="Lato" w:hAnsi="Lato" w:eastAsiaTheme="minorEastAsia"/>
                <w:sz w:val="20"/>
              </w:rPr>
              <w:t xml:space="preserve"> – </w:t>
            </w:r>
            <w:r w:rsidR="00B06415">
              <w:rPr>
                <w:rFonts w:ascii="Lato" w:hAnsi="Lato" w:eastAsiaTheme="minorEastAsia"/>
                <w:sz w:val="20"/>
              </w:rPr>
              <w:t>6</w:t>
            </w:r>
            <w:r w:rsidR="00763EC3">
              <w:rPr>
                <w:rFonts w:ascii="Lato" w:hAnsi="Lato" w:eastAsiaTheme="minorEastAsia"/>
                <w:sz w:val="20"/>
              </w:rPr>
              <w:t>:00</w:t>
            </w:r>
            <w:r w:rsidRPr="2D64DC4F">
              <w:rPr>
                <w:rFonts w:ascii="Lato" w:hAnsi="Lato" w:eastAsiaTheme="minorEastAsia"/>
                <w:sz w:val="20"/>
              </w:rPr>
              <w:t xml:space="preserve"> p.m.</w:t>
            </w:r>
          </w:p>
        </w:tc>
        <w:tc>
          <w:tcPr>
            <w:tcW w:w="7245" w:type="dxa"/>
            <w:tcMar>
              <w:top w:w="120" w:type="dxa"/>
              <w:left w:w="168" w:type="dxa"/>
              <w:bottom w:w="120" w:type="dxa"/>
              <w:right w:w="168" w:type="dxa"/>
            </w:tcMar>
            <w:hideMark/>
          </w:tcPr>
          <w:p w:rsidRPr="00330270" w:rsidR="15CE7040" w:rsidP="00330270" w:rsidRDefault="59E425E0" w14:paraId="1EF0B9D0" w14:textId="72E7DF24">
            <w:pPr>
              <w:rPr>
                <w:rFonts w:ascii="Lato" w:hAnsi="Lato" w:eastAsiaTheme="minorEastAsia"/>
                <w:b/>
                <w:bCs/>
                <w:sz w:val="20"/>
              </w:rPr>
            </w:pPr>
            <w:r w:rsidRPr="3925D43F">
              <w:rPr>
                <w:rFonts w:ascii="Lato" w:hAnsi="Lato" w:eastAsiaTheme="minorEastAsia"/>
                <w:b/>
                <w:bCs/>
                <w:sz w:val="20"/>
              </w:rPr>
              <w:t>Ian Odell</w:t>
            </w:r>
            <w:r w:rsidRPr="3925D43F" w:rsidR="51FB4502">
              <w:rPr>
                <w:rFonts w:ascii="Lato" w:hAnsi="Lato" w:eastAsiaTheme="minorEastAsia"/>
                <w:b/>
                <w:bCs/>
                <w:sz w:val="20"/>
              </w:rPr>
              <w:t>, M</w:t>
            </w:r>
            <w:r w:rsidR="00011698">
              <w:rPr>
                <w:rFonts w:ascii="Lato" w:hAnsi="Lato" w:eastAsiaTheme="minorEastAsia"/>
                <w:b/>
                <w:bCs/>
                <w:sz w:val="20"/>
              </w:rPr>
              <w:t>.</w:t>
            </w:r>
            <w:r w:rsidRPr="3925D43F" w:rsidR="51FB4502">
              <w:rPr>
                <w:rFonts w:ascii="Lato" w:hAnsi="Lato" w:eastAsiaTheme="minorEastAsia"/>
                <w:b/>
                <w:bCs/>
                <w:sz w:val="20"/>
              </w:rPr>
              <w:t>D</w:t>
            </w:r>
            <w:r w:rsidR="00011698">
              <w:rPr>
                <w:rFonts w:ascii="Lato" w:hAnsi="Lato" w:eastAsiaTheme="minorEastAsia"/>
                <w:b/>
                <w:bCs/>
                <w:sz w:val="20"/>
              </w:rPr>
              <w:t>.</w:t>
            </w:r>
            <w:r w:rsidRPr="3925D43F" w:rsidR="51FB4502">
              <w:rPr>
                <w:rFonts w:ascii="Lato" w:hAnsi="Lato" w:eastAsiaTheme="minorEastAsia"/>
                <w:b/>
                <w:bCs/>
                <w:sz w:val="20"/>
              </w:rPr>
              <w:t>, Ph</w:t>
            </w:r>
            <w:r w:rsidR="00011698">
              <w:rPr>
                <w:rFonts w:ascii="Lato" w:hAnsi="Lato" w:eastAsiaTheme="minorEastAsia"/>
                <w:b/>
                <w:bCs/>
                <w:sz w:val="20"/>
              </w:rPr>
              <w:t>.</w:t>
            </w:r>
            <w:r w:rsidRPr="3925D43F" w:rsidR="51FB4502">
              <w:rPr>
                <w:rFonts w:ascii="Lato" w:hAnsi="Lato" w:eastAsiaTheme="minorEastAsia"/>
                <w:b/>
                <w:bCs/>
                <w:sz w:val="20"/>
              </w:rPr>
              <w:t>D</w:t>
            </w:r>
            <w:r w:rsidR="00011698">
              <w:rPr>
                <w:rFonts w:ascii="Lato" w:hAnsi="Lato" w:eastAsiaTheme="minorEastAsia"/>
                <w:b/>
                <w:bCs/>
                <w:sz w:val="20"/>
              </w:rPr>
              <w:t>. (Yale)</w:t>
            </w:r>
            <w:r w:rsidR="00330270">
              <w:rPr>
                <w:rFonts w:ascii="Lato" w:hAnsi="Lato" w:eastAsiaTheme="minorEastAsia"/>
                <w:b/>
                <w:bCs/>
                <w:sz w:val="20"/>
              </w:rPr>
              <w:br/>
            </w:r>
            <w:r w:rsidRPr="3925D43F" w:rsidR="51FB4502">
              <w:rPr>
                <w:i/>
                <w:iCs/>
                <w:sz w:val="20"/>
              </w:rPr>
              <w:t>“IL-6 Trans-Signaling in a Humanized Mouse Model of Scleroderma”</w:t>
            </w:r>
          </w:p>
        </w:tc>
      </w:tr>
      <w:tr w:rsidRPr="00D50139" w:rsidR="00922555" w:rsidTr="048DD7C6" w14:paraId="78D58CB4" w14:textId="77777777">
        <w:trPr>
          <w:trHeight w:val="300"/>
        </w:trPr>
        <w:tc>
          <w:tcPr>
            <w:tcW w:w="2655" w:type="dxa"/>
            <w:shd w:val="clear" w:color="auto" w:fill="F2F2F2" w:themeFill="background1" w:themeFillShade="F2"/>
            <w:noWrap/>
            <w:tcMar>
              <w:top w:w="120" w:type="dxa"/>
              <w:left w:w="168" w:type="dxa"/>
              <w:bottom w:w="120" w:type="dxa"/>
              <w:right w:w="168" w:type="dxa"/>
            </w:tcMar>
            <w:hideMark/>
          </w:tcPr>
          <w:p w:rsidRPr="00150BFB" w:rsidR="00922555" w:rsidP="005A367B" w:rsidRDefault="00B06415" w14:paraId="4B398E75" w14:textId="5DB5FA9F">
            <w:pPr>
              <w:spacing w:after="0"/>
            </w:pPr>
            <w:r>
              <w:rPr>
                <w:rFonts w:ascii="Lato" w:hAnsi="Lato" w:eastAsiaTheme="minorEastAsia"/>
                <w:sz w:val="20"/>
              </w:rPr>
              <w:t>6</w:t>
            </w:r>
            <w:r w:rsidR="00763EC3">
              <w:rPr>
                <w:rFonts w:ascii="Lato" w:hAnsi="Lato" w:eastAsiaTheme="minorEastAsia"/>
                <w:sz w:val="20"/>
              </w:rPr>
              <w:t>:00</w:t>
            </w:r>
            <w:r w:rsidRPr="43CDF7C4" w:rsidR="6BAC02F2">
              <w:rPr>
                <w:rFonts w:ascii="Lato" w:hAnsi="Lato" w:eastAsiaTheme="minorEastAsia"/>
                <w:sz w:val="20"/>
              </w:rPr>
              <w:t xml:space="preserve"> </w:t>
            </w:r>
            <w:r w:rsidR="009C7099">
              <w:rPr>
                <w:rFonts w:ascii="Lato" w:hAnsi="Lato" w:eastAsiaTheme="minorEastAsia"/>
                <w:sz w:val="20"/>
              </w:rPr>
              <w:t xml:space="preserve">p.m. – </w:t>
            </w:r>
            <w:r w:rsidR="005A367B">
              <w:rPr>
                <w:rFonts w:ascii="Lato" w:hAnsi="Lato" w:eastAsiaTheme="minorEastAsia"/>
                <w:sz w:val="20"/>
              </w:rPr>
              <w:t>7</w:t>
            </w:r>
            <w:r w:rsidR="00763EC3">
              <w:rPr>
                <w:rFonts w:ascii="Lato" w:hAnsi="Lato" w:eastAsiaTheme="minorEastAsia"/>
                <w:sz w:val="20"/>
              </w:rPr>
              <w:t>:00</w:t>
            </w:r>
            <w:r w:rsidR="009C7099">
              <w:rPr>
                <w:rFonts w:ascii="Lato" w:hAnsi="Lato" w:eastAsiaTheme="minorEastAsia"/>
                <w:sz w:val="20"/>
              </w:rPr>
              <w:t xml:space="preserve"> p.m.</w:t>
            </w:r>
          </w:p>
        </w:tc>
        <w:tc>
          <w:tcPr>
            <w:tcW w:w="7245" w:type="dxa"/>
            <w:shd w:val="clear" w:color="auto" w:fill="F2F2F2" w:themeFill="background1" w:themeFillShade="F2"/>
            <w:tcMar>
              <w:top w:w="120" w:type="dxa"/>
              <w:left w:w="168" w:type="dxa"/>
              <w:bottom w:w="120" w:type="dxa"/>
              <w:right w:w="168" w:type="dxa"/>
            </w:tcMar>
            <w:hideMark/>
          </w:tcPr>
          <w:p w:rsidRPr="00150BFB" w:rsidR="00922555" w:rsidP="3925D43F" w:rsidRDefault="01F5E2E7" w14:paraId="133600F3" w14:textId="01A9C5D8">
            <w:pPr>
              <w:rPr>
                <w:rFonts w:ascii="Lato" w:hAnsi="Lato" w:eastAsiaTheme="minorEastAsia"/>
                <w:b/>
                <w:bCs/>
                <w:sz w:val="20"/>
              </w:rPr>
            </w:pPr>
            <w:r w:rsidRPr="66BED67B">
              <w:rPr>
                <w:rFonts w:ascii="Lato" w:hAnsi="Lato" w:eastAsiaTheme="minorEastAsia"/>
                <w:b/>
                <w:bCs/>
                <w:sz w:val="20"/>
              </w:rPr>
              <w:t xml:space="preserve">Dinner </w:t>
            </w:r>
            <w:r w:rsidRPr="66BED67B" w:rsidR="66B10529">
              <w:rPr>
                <w:rFonts w:ascii="Lato" w:hAnsi="Lato" w:eastAsiaTheme="minorEastAsia"/>
                <w:b/>
                <w:bCs/>
                <w:sz w:val="20"/>
              </w:rPr>
              <w:t>(Council House)</w:t>
            </w:r>
          </w:p>
          <w:p w:rsidRPr="00150BFB" w:rsidR="00922555" w:rsidP="3925D43F" w:rsidRDefault="75703128" w14:paraId="5E64143A" w14:textId="352A6E1B">
            <w:pPr>
              <w:rPr>
                <w:rFonts w:ascii="Lato" w:hAnsi="Lato" w:eastAsiaTheme="minorEastAsia"/>
                <w:b/>
                <w:bCs/>
                <w:sz w:val="20"/>
              </w:rPr>
            </w:pPr>
            <w:r w:rsidRPr="3925D43F">
              <w:rPr>
                <w:rFonts w:ascii="Lato" w:hAnsi="Lato" w:eastAsiaTheme="minorEastAsia"/>
                <w:b/>
                <w:bCs/>
                <w:sz w:val="20"/>
              </w:rPr>
              <w:t>Awards Presentation</w:t>
            </w:r>
          </w:p>
          <w:p w:rsidRPr="00150BFB" w:rsidR="00922555" w:rsidP="7736A2C2" w:rsidRDefault="42D78DAD" w14:paraId="4068D235" w14:textId="77777777">
            <w:pPr>
              <w:pStyle w:val="ListParagraph"/>
              <w:numPr>
                <w:ilvl w:val="0"/>
                <w:numId w:val="7"/>
              </w:numPr>
              <w:ind w:left="360" w:hanging="270"/>
              <w:rPr>
                <w:rFonts w:ascii="Lato" w:hAnsi="Lato" w:eastAsiaTheme="minorEastAsia"/>
                <w:sz w:val="20"/>
              </w:rPr>
            </w:pPr>
            <w:r w:rsidRPr="00150BFB">
              <w:rPr>
                <w:rFonts w:ascii="Lato" w:hAnsi="Lato" w:eastAsiaTheme="minorEastAsia"/>
                <w:sz w:val="20"/>
              </w:rPr>
              <w:t>Society of Investigative Dermatology Eugene M. Farber Travel Awards for Young Investigators</w:t>
            </w:r>
          </w:p>
          <w:p w:rsidRPr="00150BFB" w:rsidR="00922555" w:rsidP="7736A2C2" w:rsidRDefault="42D78DAD" w14:paraId="10550CA1" w14:textId="77777777">
            <w:pPr>
              <w:pStyle w:val="ListParagraph"/>
              <w:numPr>
                <w:ilvl w:val="0"/>
                <w:numId w:val="7"/>
              </w:numPr>
              <w:ind w:left="360" w:hanging="270"/>
              <w:rPr>
                <w:rFonts w:ascii="Lato" w:hAnsi="Lato" w:eastAsiaTheme="minorEastAsia"/>
                <w:sz w:val="20"/>
              </w:rPr>
            </w:pPr>
            <w:r w:rsidRPr="00150BFB">
              <w:rPr>
                <w:rFonts w:ascii="Lato" w:hAnsi="Lato" w:eastAsiaTheme="minorEastAsia"/>
                <w:sz w:val="20"/>
              </w:rPr>
              <w:t>Japanese Society for Investigative Dermatology Travel Award</w:t>
            </w:r>
          </w:p>
          <w:p w:rsidRPr="00150BFB" w:rsidR="00922555" w:rsidP="7736A2C2" w:rsidRDefault="3DCFF12A" w14:paraId="160F54F0" w14:textId="4293F113">
            <w:pPr>
              <w:pStyle w:val="ListParagraph"/>
              <w:numPr>
                <w:ilvl w:val="0"/>
                <w:numId w:val="7"/>
              </w:numPr>
              <w:ind w:left="360" w:hanging="270"/>
              <w:rPr>
                <w:rFonts w:ascii="Lato" w:hAnsi="Lato" w:eastAsiaTheme="minorEastAsia"/>
                <w:sz w:val="20"/>
              </w:rPr>
            </w:pPr>
            <w:r w:rsidRPr="00150BFB">
              <w:rPr>
                <w:rFonts w:ascii="Lato" w:hAnsi="Lato" w:eastAsiaTheme="minorEastAsia"/>
                <w:sz w:val="20"/>
              </w:rPr>
              <w:t>Taiwanese Society for Investigative Dermatology (TSID) Award</w:t>
            </w:r>
          </w:p>
          <w:p w:rsidRPr="00150BFB" w:rsidR="00922555" w:rsidP="7736A2C2" w:rsidRDefault="3DCFF12A" w14:paraId="12E09F55" w14:textId="2E5A073A">
            <w:pPr>
              <w:pStyle w:val="ListParagraph"/>
              <w:numPr>
                <w:ilvl w:val="0"/>
                <w:numId w:val="7"/>
              </w:numPr>
              <w:spacing w:after="0"/>
              <w:ind w:left="360" w:hanging="270"/>
              <w:rPr>
                <w:rFonts w:ascii="Lato" w:hAnsi="Lato" w:eastAsiaTheme="minorEastAsia"/>
                <w:sz w:val="20"/>
              </w:rPr>
            </w:pPr>
            <w:r w:rsidRPr="00150BFB">
              <w:rPr>
                <w:rFonts w:ascii="Lato" w:hAnsi="Lato" w:eastAsiaTheme="minorEastAsia"/>
                <w:sz w:val="20"/>
              </w:rPr>
              <w:t>European Society for Dermatological Research: ESDR Travel Award</w:t>
            </w:r>
          </w:p>
          <w:p w:rsidRPr="00150BFB" w:rsidR="00922555" w:rsidP="3925D43F" w:rsidRDefault="735F7024" w14:paraId="7A1AFFD5" w14:textId="0925FE82">
            <w:pPr>
              <w:pStyle w:val="ListParagraph"/>
              <w:numPr>
                <w:ilvl w:val="0"/>
                <w:numId w:val="7"/>
              </w:numPr>
              <w:spacing w:line="257" w:lineRule="auto"/>
              <w:ind w:left="360" w:hanging="270"/>
              <w:rPr>
                <w:rFonts w:ascii="Lato" w:hAnsi="Lato" w:eastAsiaTheme="minorEastAsia"/>
                <w:sz w:val="20"/>
              </w:rPr>
            </w:pPr>
            <w:r w:rsidRPr="3925D43F">
              <w:rPr>
                <w:rFonts w:ascii="Lato" w:hAnsi="Lato" w:eastAsiaTheme="minorEastAsia"/>
                <w:sz w:val="20"/>
              </w:rPr>
              <w:t>Director’s Award for Diversity</w:t>
            </w:r>
          </w:p>
        </w:tc>
      </w:tr>
      <w:tr w:rsidRPr="00D50139" w:rsidR="00922555" w:rsidTr="048DD7C6" w14:paraId="14A84B19" w14:textId="77777777">
        <w:trPr>
          <w:trHeight w:val="300"/>
        </w:trPr>
        <w:tc>
          <w:tcPr>
            <w:tcW w:w="2655" w:type="dxa"/>
            <w:noWrap/>
            <w:tcMar>
              <w:top w:w="120" w:type="dxa"/>
              <w:left w:w="168" w:type="dxa"/>
              <w:bottom w:w="120" w:type="dxa"/>
              <w:right w:w="168" w:type="dxa"/>
            </w:tcMar>
            <w:hideMark/>
          </w:tcPr>
          <w:p w:rsidRPr="00150BFB" w:rsidR="00922555" w:rsidP="3925D43F" w:rsidRDefault="2FB7381E" w14:paraId="3383DF2F" w14:textId="226BD2BC">
            <w:pPr>
              <w:rPr>
                <w:rFonts w:ascii="Lato" w:hAnsi="Lato" w:eastAsiaTheme="minorEastAsia"/>
                <w:sz w:val="20"/>
              </w:rPr>
            </w:pPr>
            <w:r w:rsidRPr="3925D43F">
              <w:rPr>
                <w:rFonts w:ascii="Lato" w:hAnsi="Lato" w:eastAsiaTheme="minorEastAsia"/>
                <w:sz w:val="20"/>
              </w:rPr>
              <w:t>7</w:t>
            </w:r>
            <w:r w:rsidRPr="3925D43F" w:rsidR="029103FE">
              <w:rPr>
                <w:rFonts w:ascii="Lato" w:hAnsi="Lato" w:eastAsiaTheme="minorEastAsia"/>
                <w:sz w:val="20"/>
              </w:rPr>
              <w:t>:00</w:t>
            </w:r>
            <w:r w:rsidRPr="3925D43F" w:rsidR="3FEBB781">
              <w:rPr>
                <w:rFonts w:ascii="Lato" w:hAnsi="Lato" w:eastAsiaTheme="minorEastAsia"/>
                <w:sz w:val="20"/>
              </w:rPr>
              <w:t xml:space="preserve"> p.m. – </w:t>
            </w:r>
            <w:r w:rsidRPr="3925D43F" w:rsidR="00FE99C2">
              <w:rPr>
                <w:rFonts w:ascii="Lato" w:hAnsi="Lato" w:eastAsiaTheme="minorEastAsia"/>
                <w:sz w:val="20"/>
              </w:rPr>
              <w:t>9</w:t>
            </w:r>
            <w:r w:rsidRPr="3925D43F" w:rsidR="029103FE">
              <w:rPr>
                <w:rFonts w:ascii="Lato" w:hAnsi="Lato" w:eastAsiaTheme="minorEastAsia"/>
                <w:sz w:val="20"/>
              </w:rPr>
              <w:t>:00</w:t>
            </w:r>
            <w:r w:rsidRPr="3925D43F" w:rsidR="3FEBB781">
              <w:rPr>
                <w:rFonts w:ascii="Lato" w:hAnsi="Lato" w:eastAsiaTheme="minorEastAsia"/>
                <w:sz w:val="20"/>
              </w:rPr>
              <w:t xml:space="preserve"> p.m.</w:t>
            </w:r>
          </w:p>
        </w:tc>
        <w:tc>
          <w:tcPr>
            <w:tcW w:w="7245" w:type="dxa"/>
            <w:tcMar>
              <w:top w:w="120" w:type="dxa"/>
              <w:left w:w="168" w:type="dxa"/>
              <w:bottom w:w="120" w:type="dxa"/>
              <w:right w:w="168" w:type="dxa"/>
            </w:tcMar>
            <w:hideMark/>
          </w:tcPr>
          <w:p w:rsidRPr="00150BFB" w:rsidR="00922555" w:rsidP="43CDF7C4" w:rsidRDefault="01AA3836" w14:paraId="284E0249" w14:textId="2E285692">
            <w:pPr>
              <w:rPr>
                <w:rFonts w:ascii="Lato" w:hAnsi="Lato" w:eastAsiaTheme="minorEastAsia"/>
                <w:b/>
                <w:bCs/>
                <w:sz w:val="20"/>
              </w:rPr>
            </w:pPr>
            <w:r w:rsidRPr="43CDF7C4">
              <w:rPr>
                <w:rFonts w:ascii="Lato" w:hAnsi="Lato" w:eastAsiaTheme="minorEastAsia"/>
                <w:b/>
                <w:bCs/>
                <w:sz w:val="20"/>
              </w:rPr>
              <w:t>Poster Reception</w:t>
            </w:r>
          </w:p>
          <w:p w:rsidRPr="00150BFB" w:rsidR="00922555" w:rsidP="46CF6CF5" w:rsidRDefault="3FEBB781" w14:paraId="6515E969" w14:textId="6167FE7E">
            <w:pPr>
              <w:rPr>
                <w:rFonts w:ascii="Lato" w:hAnsi="Lato" w:eastAsiaTheme="minorEastAsia"/>
                <w:sz w:val="20"/>
              </w:rPr>
            </w:pPr>
            <w:r w:rsidRPr="3925D43F">
              <w:rPr>
                <w:rFonts w:ascii="Lato" w:hAnsi="Lato" w:eastAsiaTheme="minorEastAsia"/>
                <w:sz w:val="20"/>
              </w:rPr>
              <w:t>(</w:t>
            </w:r>
            <w:r w:rsidRPr="3925D43F" w:rsidR="6A88B347">
              <w:rPr>
                <w:rFonts w:ascii="Lato" w:hAnsi="Lato" w:eastAsiaTheme="minorEastAsia"/>
                <w:i/>
                <w:iCs/>
                <w:sz w:val="20"/>
              </w:rPr>
              <w:t>De</w:t>
            </w:r>
            <w:r w:rsidRPr="3925D43F" w:rsidR="73E9FC1A">
              <w:rPr>
                <w:rFonts w:ascii="Lato" w:hAnsi="Lato" w:eastAsiaTheme="minorEastAsia"/>
                <w:i/>
                <w:iCs/>
                <w:sz w:val="20"/>
              </w:rPr>
              <w:t>s</w:t>
            </w:r>
            <w:r w:rsidRPr="3925D43F" w:rsidR="6A88B347">
              <w:rPr>
                <w:rFonts w:ascii="Lato" w:hAnsi="Lato" w:eastAsiaTheme="minorEastAsia"/>
                <w:i/>
                <w:iCs/>
                <w:sz w:val="20"/>
              </w:rPr>
              <w:t>sert and wine tasting</w:t>
            </w:r>
            <w:r w:rsidRPr="66BED67B" w:rsidR="318E106C">
              <w:rPr>
                <w:rFonts w:ascii="Lato" w:hAnsi="Lato" w:eastAsiaTheme="minorEastAsia"/>
                <w:i/>
                <w:iCs/>
                <w:sz w:val="20"/>
              </w:rPr>
              <w:t xml:space="preserve"> in Long House</w:t>
            </w:r>
            <w:r w:rsidRPr="3925D43F" w:rsidR="6A88B347">
              <w:rPr>
                <w:rFonts w:ascii="Lato" w:hAnsi="Lato" w:eastAsiaTheme="minorEastAsia"/>
                <w:i/>
                <w:iCs/>
                <w:sz w:val="20"/>
              </w:rPr>
              <w:t xml:space="preserve">) </w:t>
            </w:r>
          </w:p>
        </w:tc>
      </w:tr>
    </w:tbl>
    <w:p w:rsidR="008B39CD" w:rsidP="17B15822" w:rsidRDefault="008B39CD" w14:paraId="7EB97DF4" w14:textId="3D4CD97E">
      <w:pPr>
        <w:rPr>
          <w:rFonts w:asciiTheme="minorHAnsi" w:hAnsiTheme="minorHAnsi" w:eastAsiaTheme="minorEastAsia"/>
        </w:rPr>
      </w:pPr>
    </w:p>
    <w:tbl>
      <w:tblPr>
        <w:tblW w:w="9900" w:type="dxa"/>
        <w:tblCellMar>
          <w:left w:w="0" w:type="dxa"/>
          <w:right w:w="0" w:type="dxa"/>
        </w:tblCellMar>
        <w:tblLook w:val="04A0" w:firstRow="1" w:lastRow="0" w:firstColumn="1" w:lastColumn="0" w:noHBand="0" w:noVBand="1"/>
      </w:tblPr>
      <w:tblGrid>
        <w:gridCol w:w="2565"/>
        <w:gridCol w:w="7335"/>
      </w:tblGrid>
      <w:tr w:rsidRPr="5B80B5C6" w:rsidR="00096EAD" w:rsidTr="1DC8E5D1" w14:paraId="2F33A499" w14:textId="77777777">
        <w:trPr>
          <w:trHeight w:val="300"/>
        </w:trPr>
        <w:tc>
          <w:tcPr>
            <w:tcW w:w="9900" w:type="dxa"/>
            <w:gridSpan w:val="2"/>
            <w:vAlign w:val="center"/>
            <w:hideMark/>
          </w:tcPr>
          <w:p w:rsidRPr="5B80B5C6" w:rsidR="00096EAD" w:rsidP="00D2420F" w:rsidRDefault="00096EAD" w14:paraId="71C1B46D" w14:textId="77777777">
            <w:pPr>
              <w:rPr>
                <w:rFonts w:ascii="Lato" w:hAnsi="Lato" w:eastAsia="Lato" w:cs="Lato"/>
                <w:b/>
                <w:bCs/>
                <w:color w:val="000000" w:themeColor="text1"/>
                <w:sz w:val="28"/>
                <w:szCs w:val="28"/>
              </w:rPr>
            </w:pPr>
            <w:r w:rsidRPr="5B80B5C6">
              <w:rPr>
                <w:rFonts w:ascii="Lato" w:hAnsi="Lato" w:eastAsia="Lato" w:cs="Lato"/>
                <w:b/>
                <w:bCs/>
                <w:color w:val="000000" w:themeColor="text1"/>
                <w:sz w:val="28"/>
                <w:szCs w:val="28"/>
              </w:rPr>
              <w:t>Saturday, Oct 21</w:t>
            </w:r>
          </w:p>
        </w:tc>
      </w:tr>
      <w:tr w:rsidRPr="0011167F" w:rsidR="00096EAD" w:rsidTr="1DC8E5D1" w14:paraId="45F25B5F" w14:textId="77777777">
        <w:trPr>
          <w:trHeight w:val="300"/>
        </w:trPr>
        <w:tc>
          <w:tcPr>
            <w:tcW w:w="2565" w:type="dxa"/>
            <w:shd w:val="clear" w:color="auto" w:fill="F1F1F1"/>
            <w:noWrap/>
            <w:tcMar>
              <w:top w:w="120" w:type="dxa"/>
              <w:left w:w="168" w:type="dxa"/>
              <w:bottom w:w="120" w:type="dxa"/>
              <w:right w:w="168" w:type="dxa"/>
            </w:tcMar>
          </w:tcPr>
          <w:p w:rsidRPr="0011167F" w:rsidR="00096EAD" w:rsidP="00D2420F" w:rsidRDefault="00096EAD" w14:paraId="6B3E43BE" w14:textId="77777777">
            <w:pPr>
              <w:rPr>
                <w:rFonts w:ascii="Lato" w:hAnsi="Lato" w:eastAsia="Lato" w:cs="Lato"/>
                <w:color w:val="000000" w:themeColor="text1"/>
                <w:sz w:val="20"/>
              </w:rPr>
            </w:pPr>
            <w:r w:rsidRPr="0011167F">
              <w:rPr>
                <w:rFonts w:ascii="Lato" w:hAnsi="Lato" w:eastAsia="Lato" w:cs="Lato"/>
                <w:color w:val="000000" w:themeColor="text1"/>
                <w:sz w:val="20"/>
              </w:rPr>
              <w:t>7:00 a.m. – 8:00 a.m.</w:t>
            </w:r>
          </w:p>
        </w:tc>
        <w:tc>
          <w:tcPr>
            <w:tcW w:w="7335" w:type="dxa"/>
            <w:shd w:val="clear" w:color="auto" w:fill="F1F1F1"/>
            <w:tcMar>
              <w:top w:w="120" w:type="dxa"/>
              <w:left w:w="168" w:type="dxa"/>
              <w:bottom w:w="120" w:type="dxa"/>
              <w:right w:w="168" w:type="dxa"/>
            </w:tcMar>
          </w:tcPr>
          <w:p w:rsidRPr="0011167F" w:rsidR="00096EAD" w:rsidP="00D2420F" w:rsidRDefault="00096EAD" w14:paraId="4EB9B8C6" w14:textId="77777777">
            <w:pPr>
              <w:rPr>
                <w:rFonts w:ascii="Lato Light" w:hAnsi="Lato Light" w:eastAsia="Lato Light" w:cs="Lato Light"/>
                <w:bCs/>
                <w:color w:val="000000" w:themeColor="text1"/>
                <w:sz w:val="20"/>
              </w:rPr>
            </w:pPr>
            <w:r w:rsidRPr="0011167F">
              <w:rPr>
                <w:rFonts w:ascii="Lato Light" w:hAnsi="Lato Light" w:eastAsia="Lato Light" w:cs="Lato Light"/>
                <w:bCs/>
                <w:color w:val="000000" w:themeColor="text1"/>
                <w:sz w:val="20"/>
              </w:rPr>
              <w:t>Breakfast</w:t>
            </w:r>
          </w:p>
        </w:tc>
      </w:tr>
      <w:tr w:rsidRPr="0011167F" w:rsidR="00096EAD" w:rsidTr="1DC8E5D1" w14:paraId="28FFF209" w14:textId="77777777">
        <w:trPr>
          <w:trHeight w:val="300"/>
        </w:trPr>
        <w:tc>
          <w:tcPr>
            <w:tcW w:w="2565" w:type="dxa"/>
            <w:noWrap/>
            <w:tcMar>
              <w:top w:w="120" w:type="dxa"/>
              <w:left w:w="168" w:type="dxa"/>
              <w:bottom w:w="120" w:type="dxa"/>
              <w:right w:w="168" w:type="dxa"/>
            </w:tcMar>
          </w:tcPr>
          <w:p w:rsidRPr="0011167F" w:rsidR="00096EAD" w:rsidP="00D2420F" w:rsidRDefault="00096EAD" w14:paraId="7DA82460" w14:textId="77777777">
            <w:pPr>
              <w:rPr>
                <w:rFonts w:ascii="Lato" w:hAnsi="Lato" w:eastAsia="Lato" w:cs="Lato"/>
                <w:color w:val="000000" w:themeColor="text1"/>
                <w:sz w:val="20"/>
              </w:rPr>
            </w:pPr>
            <w:r w:rsidRPr="0011167F">
              <w:rPr>
                <w:rFonts w:ascii="Lato" w:hAnsi="Lato" w:eastAsia="Lato" w:cs="Lato"/>
                <w:color w:val="000000" w:themeColor="text1"/>
                <w:sz w:val="20"/>
              </w:rPr>
              <w:t>8:00 a.m. – 8:05 a.m.</w:t>
            </w:r>
          </w:p>
        </w:tc>
        <w:tc>
          <w:tcPr>
            <w:tcW w:w="7335" w:type="dxa"/>
            <w:tcMar>
              <w:top w:w="120" w:type="dxa"/>
              <w:left w:w="168" w:type="dxa"/>
              <w:bottom w:w="120" w:type="dxa"/>
              <w:right w:w="168" w:type="dxa"/>
            </w:tcMar>
          </w:tcPr>
          <w:p w:rsidRPr="0011167F" w:rsidR="00096EAD" w:rsidP="00D2420F" w:rsidRDefault="00096EAD" w14:paraId="3688610D" w14:textId="77777777">
            <w:pPr>
              <w:rPr>
                <w:rFonts w:ascii="Lato Light" w:hAnsi="Lato Light" w:eastAsia="Lato Light" w:cs="Lato Light"/>
                <w:color w:val="000000" w:themeColor="text1"/>
                <w:sz w:val="20"/>
              </w:rPr>
            </w:pPr>
            <w:r w:rsidRPr="0011167F">
              <w:rPr>
                <w:rFonts w:ascii="Lato Light" w:hAnsi="Lato Light" w:eastAsia="Lato Light" w:cs="Lato Light"/>
                <w:color w:val="000000" w:themeColor="text1"/>
                <w:sz w:val="20"/>
              </w:rPr>
              <w:t>Announcements</w:t>
            </w:r>
          </w:p>
        </w:tc>
      </w:tr>
      <w:tr w:rsidRPr="0011167F" w:rsidR="00096EAD" w:rsidTr="1DC8E5D1" w14:paraId="40BB8BD2" w14:textId="77777777">
        <w:trPr>
          <w:trHeight w:val="300"/>
        </w:trPr>
        <w:tc>
          <w:tcPr>
            <w:tcW w:w="2565" w:type="dxa"/>
            <w:shd w:val="clear" w:color="auto" w:fill="F1F1F1"/>
            <w:noWrap/>
            <w:tcMar>
              <w:top w:w="120" w:type="dxa"/>
              <w:left w:w="168" w:type="dxa"/>
              <w:bottom w:w="120" w:type="dxa"/>
              <w:right w:w="168" w:type="dxa"/>
            </w:tcMar>
          </w:tcPr>
          <w:p w:rsidRPr="0011167F" w:rsidR="00096EAD" w:rsidP="00D2420F" w:rsidRDefault="00096EAD" w14:paraId="7DF51397" w14:textId="77777777">
            <w:pPr>
              <w:rPr>
                <w:rFonts w:ascii="Lato" w:hAnsi="Lato" w:eastAsia="Lato" w:cs="Lato"/>
                <w:color w:val="000000" w:themeColor="text1"/>
                <w:sz w:val="20"/>
              </w:rPr>
            </w:pPr>
            <w:r w:rsidRPr="0011167F">
              <w:rPr>
                <w:rFonts w:ascii="Lato" w:hAnsi="Lato" w:eastAsia="Lato" w:cs="Lato"/>
                <w:color w:val="000000" w:themeColor="text1"/>
                <w:sz w:val="20"/>
              </w:rPr>
              <w:t>8:05 a.m. – 8:10 a.m.</w:t>
            </w:r>
          </w:p>
        </w:tc>
        <w:tc>
          <w:tcPr>
            <w:tcW w:w="7335" w:type="dxa"/>
            <w:shd w:val="clear" w:color="auto" w:fill="F1F1F1"/>
            <w:tcMar>
              <w:top w:w="120" w:type="dxa"/>
              <w:left w:w="168" w:type="dxa"/>
              <w:bottom w:w="120" w:type="dxa"/>
              <w:right w:w="168" w:type="dxa"/>
            </w:tcMar>
          </w:tcPr>
          <w:p w:rsidRPr="0011167F" w:rsidR="00096EAD" w:rsidP="00D2420F" w:rsidRDefault="00096EAD" w14:paraId="3DFD7D45" w14:textId="77777777">
            <w:pPr>
              <w:rPr>
                <w:rFonts w:ascii="Lato" w:hAnsi="Lato" w:eastAsia="Lato" w:cs="Lato"/>
                <w:color w:val="000000" w:themeColor="text1"/>
                <w:sz w:val="20"/>
              </w:rPr>
            </w:pPr>
            <w:r w:rsidRPr="0011167F">
              <w:rPr>
                <w:rFonts w:ascii="Lato" w:hAnsi="Lato" w:eastAsia="Lato" w:cs="Lato"/>
                <w:b/>
                <w:bCs/>
                <w:color w:val="000000" w:themeColor="text1"/>
                <w:sz w:val="20"/>
              </w:rPr>
              <w:t xml:space="preserve">Session 3: </w:t>
            </w:r>
            <w:r w:rsidRPr="0011167F">
              <w:rPr>
                <w:rFonts w:ascii="Lato" w:hAnsi="Lato" w:eastAsia="Lato" w:cs="Lato"/>
                <w:b/>
                <w:bCs/>
                <w:i/>
                <w:iCs/>
                <w:color w:val="000000" w:themeColor="text1"/>
                <w:sz w:val="20"/>
              </w:rPr>
              <w:t>Keratinocyte - Immune Cell Cross-talk in Skin Inflammation</w:t>
            </w:r>
            <w:r w:rsidRPr="0011167F">
              <w:rPr>
                <w:rFonts w:ascii="Lato" w:hAnsi="Lato" w:eastAsia="Lato" w:cs="Lato"/>
                <w:color w:val="000000" w:themeColor="text1"/>
                <w:sz w:val="20"/>
              </w:rPr>
              <w:br/>
            </w:r>
            <w:r w:rsidRPr="0011167F">
              <w:rPr>
                <w:rFonts w:ascii="Lato" w:hAnsi="Lato" w:eastAsia="Lato" w:cs="Lato"/>
                <w:color w:val="000000" w:themeColor="text1"/>
                <w:sz w:val="20"/>
              </w:rPr>
              <w:t xml:space="preserve">Session Moderator: </w:t>
            </w:r>
            <w:r w:rsidRPr="0011167F">
              <w:rPr>
                <w:rFonts w:ascii="Lato" w:hAnsi="Lato" w:eastAsia="Lato" w:cs="Lato"/>
                <w:b/>
                <w:bCs/>
                <w:color w:val="000000" w:themeColor="text1"/>
                <w:sz w:val="20"/>
              </w:rPr>
              <w:t xml:space="preserve">Sabine Werner, </w:t>
            </w:r>
            <w:proofErr w:type="spellStart"/>
            <w:r w:rsidRPr="0011167F">
              <w:rPr>
                <w:rFonts w:ascii="Lato" w:hAnsi="Lato" w:eastAsia="Lato" w:cs="Lato"/>
                <w:b/>
                <w:bCs/>
                <w:color w:val="000000" w:themeColor="text1"/>
                <w:sz w:val="20"/>
              </w:rPr>
              <w:t>Ph.D</w:t>
            </w:r>
            <w:proofErr w:type="spellEnd"/>
            <w:r w:rsidRPr="0011167F">
              <w:rPr>
                <w:rFonts w:ascii="Lato" w:hAnsi="Lato" w:eastAsia="Lato" w:cs="Lato"/>
                <w:b/>
                <w:bCs/>
                <w:color w:val="000000" w:themeColor="text1"/>
                <w:sz w:val="20"/>
              </w:rPr>
              <w:t xml:space="preserve"> (ETH, Zurich)</w:t>
            </w:r>
            <w:r w:rsidRPr="0011167F">
              <w:rPr>
                <w:rFonts w:ascii="Lato" w:hAnsi="Lato" w:eastAsia="Lato" w:cs="Lato"/>
                <w:color w:val="000000" w:themeColor="text1"/>
                <w:sz w:val="20"/>
              </w:rPr>
              <w:t xml:space="preserve"> </w:t>
            </w:r>
          </w:p>
        </w:tc>
      </w:tr>
      <w:tr w:rsidRPr="0011167F" w:rsidR="00096EAD" w:rsidTr="1DC8E5D1" w14:paraId="78419715" w14:textId="77777777">
        <w:trPr>
          <w:trHeight w:val="300"/>
        </w:trPr>
        <w:tc>
          <w:tcPr>
            <w:tcW w:w="2565" w:type="dxa"/>
            <w:shd w:val="clear" w:color="auto" w:fill="FFFFFF" w:themeFill="background1"/>
            <w:noWrap/>
            <w:tcMar>
              <w:top w:w="120" w:type="dxa"/>
              <w:left w:w="168" w:type="dxa"/>
              <w:bottom w:w="120" w:type="dxa"/>
              <w:right w:w="168" w:type="dxa"/>
            </w:tcMar>
          </w:tcPr>
          <w:p w:rsidRPr="0011167F" w:rsidR="00096EAD" w:rsidP="00D2420F" w:rsidRDefault="00096EAD" w14:paraId="75EFC343" w14:textId="77777777">
            <w:pPr>
              <w:rPr>
                <w:rFonts w:ascii="Lato" w:hAnsi="Lato" w:eastAsia="Lato" w:cs="Lato"/>
                <w:color w:val="000000" w:themeColor="text1"/>
                <w:sz w:val="20"/>
              </w:rPr>
            </w:pPr>
            <w:r w:rsidRPr="0011167F">
              <w:rPr>
                <w:rFonts w:ascii="Lato" w:hAnsi="Lato" w:eastAsia="Lato" w:cs="Lato"/>
                <w:color w:val="000000" w:themeColor="text1"/>
                <w:sz w:val="20"/>
              </w:rPr>
              <w:t>8:10 a.m. – 8:40 a.m.</w:t>
            </w:r>
          </w:p>
        </w:tc>
        <w:tc>
          <w:tcPr>
            <w:tcW w:w="7335" w:type="dxa"/>
            <w:shd w:val="clear" w:color="auto" w:fill="FFFFFF" w:themeFill="background1"/>
            <w:tcMar>
              <w:top w:w="120" w:type="dxa"/>
              <w:left w:w="168" w:type="dxa"/>
              <w:bottom w:w="120" w:type="dxa"/>
              <w:right w:w="168" w:type="dxa"/>
            </w:tcMar>
          </w:tcPr>
          <w:p w:rsidRPr="0011167F" w:rsidR="00096EAD" w:rsidP="00D2420F" w:rsidRDefault="00096EAD" w14:paraId="0A22E897" w14:textId="77777777">
            <w:pPr>
              <w:rPr>
                <w:rFonts w:ascii="Lato" w:hAnsi="Lato" w:eastAsia="Lato" w:cs="Lato"/>
                <w:b/>
                <w:bCs/>
                <w:color w:val="000000" w:themeColor="text1"/>
                <w:sz w:val="20"/>
              </w:rPr>
            </w:pPr>
            <w:r w:rsidRPr="0011167F">
              <w:rPr>
                <w:rFonts w:ascii="Lato" w:hAnsi="Lato" w:eastAsia="Lato" w:cs="Lato"/>
                <w:b/>
                <w:bCs/>
                <w:color w:val="000000" w:themeColor="text1"/>
                <w:sz w:val="20"/>
              </w:rPr>
              <w:t>Sara Brown, M.D. (Edinburgh)</w:t>
            </w:r>
            <w:r w:rsidRPr="0011167F">
              <w:rPr>
                <w:rFonts w:ascii="Lato" w:hAnsi="Lato" w:eastAsia="Lato" w:cs="Lato"/>
                <w:color w:val="000000" w:themeColor="text1"/>
                <w:sz w:val="20"/>
              </w:rPr>
              <w:t xml:space="preserve"> </w:t>
            </w:r>
            <w:r w:rsidRPr="0011167F">
              <w:rPr>
                <w:sz w:val="20"/>
              </w:rPr>
              <w:br/>
            </w:r>
            <w:r w:rsidRPr="0011167F">
              <w:rPr>
                <w:rFonts w:ascii="Lato" w:hAnsi="Lato" w:eastAsia="Lato" w:cs="Lato"/>
                <w:i/>
                <w:color w:val="000000" w:themeColor="text1"/>
                <w:sz w:val="20"/>
              </w:rPr>
              <w:t>“Keratinocytes are immunologically-active cells in their own right: evidence from genetic studies and primary cell culture”</w:t>
            </w:r>
          </w:p>
        </w:tc>
      </w:tr>
      <w:tr w:rsidRPr="0011167F" w:rsidR="00096EAD" w:rsidTr="1DC8E5D1" w14:paraId="60C8C311" w14:textId="77777777">
        <w:trPr>
          <w:trHeight w:val="300"/>
        </w:trPr>
        <w:tc>
          <w:tcPr>
            <w:tcW w:w="2565" w:type="dxa"/>
            <w:shd w:val="clear" w:color="auto" w:fill="F2F2F2" w:themeFill="background1" w:themeFillShade="F2"/>
            <w:noWrap/>
            <w:tcMar>
              <w:top w:w="120" w:type="dxa"/>
              <w:left w:w="168" w:type="dxa"/>
              <w:bottom w:w="120" w:type="dxa"/>
              <w:right w:w="168" w:type="dxa"/>
            </w:tcMar>
          </w:tcPr>
          <w:p w:rsidRPr="0011167F" w:rsidR="00096EAD" w:rsidP="00D2420F" w:rsidRDefault="00096EAD" w14:paraId="074E039B" w14:textId="77777777">
            <w:pPr>
              <w:rPr>
                <w:rFonts w:ascii="Lato" w:hAnsi="Lato" w:eastAsia="Lato" w:cs="Lato"/>
                <w:color w:val="000000" w:themeColor="text1"/>
                <w:sz w:val="20"/>
              </w:rPr>
            </w:pPr>
            <w:r w:rsidRPr="0011167F">
              <w:rPr>
                <w:rFonts w:ascii="Lato" w:hAnsi="Lato" w:eastAsia="Lato" w:cs="Lato"/>
                <w:color w:val="000000" w:themeColor="text1"/>
                <w:sz w:val="20"/>
              </w:rPr>
              <w:t>8:40 a.m. – 8:50 a.m.</w:t>
            </w:r>
          </w:p>
        </w:tc>
        <w:tc>
          <w:tcPr>
            <w:tcW w:w="7335" w:type="dxa"/>
            <w:shd w:val="clear" w:color="auto" w:fill="F2F2F2" w:themeFill="background1" w:themeFillShade="F2"/>
            <w:tcMar>
              <w:top w:w="120" w:type="dxa"/>
              <w:left w:w="168" w:type="dxa"/>
              <w:bottom w:w="120" w:type="dxa"/>
              <w:right w:w="168" w:type="dxa"/>
            </w:tcMar>
          </w:tcPr>
          <w:p w:rsidRPr="0011167F" w:rsidR="00096EAD" w:rsidP="00D2420F" w:rsidRDefault="00096EAD" w14:paraId="56ED1844" w14:textId="77777777">
            <w:pPr>
              <w:rPr>
                <w:rFonts w:ascii="Lato Light" w:hAnsi="Lato Light" w:eastAsia="Lato Light" w:cs="Lato Light"/>
                <w:color w:val="000000" w:themeColor="text1"/>
                <w:sz w:val="20"/>
              </w:rPr>
            </w:pPr>
            <w:r w:rsidRPr="0011167F">
              <w:rPr>
                <w:rFonts w:ascii="Lato Light" w:hAnsi="Lato Light" w:eastAsia="Lato Light" w:cs="Lato Light"/>
                <w:color w:val="000000" w:themeColor="text1"/>
                <w:sz w:val="20"/>
              </w:rPr>
              <w:t>Discussion</w:t>
            </w:r>
          </w:p>
        </w:tc>
      </w:tr>
      <w:tr w:rsidRPr="0011167F" w:rsidR="00096EAD" w:rsidTr="1DC8E5D1" w14:paraId="05BCD1BD" w14:textId="77777777">
        <w:trPr>
          <w:trHeight w:val="300"/>
        </w:trPr>
        <w:tc>
          <w:tcPr>
            <w:tcW w:w="2565" w:type="dxa"/>
            <w:noWrap/>
            <w:tcMar>
              <w:top w:w="120" w:type="dxa"/>
              <w:left w:w="168" w:type="dxa"/>
              <w:bottom w:w="120" w:type="dxa"/>
              <w:right w:w="168" w:type="dxa"/>
            </w:tcMar>
          </w:tcPr>
          <w:p w:rsidRPr="0011167F" w:rsidR="00096EAD" w:rsidP="00D2420F" w:rsidRDefault="00096EAD" w14:paraId="10F03F44" w14:textId="77777777">
            <w:pPr>
              <w:rPr>
                <w:rFonts w:ascii="Lato" w:hAnsi="Lato" w:eastAsia="Lato" w:cs="Lato"/>
                <w:color w:val="000000" w:themeColor="text1"/>
                <w:sz w:val="20"/>
              </w:rPr>
            </w:pPr>
            <w:r w:rsidRPr="0011167F">
              <w:rPr>
                <w:rFonts w:ascii="Lato" w:hAnsi="Lato" w:eastAsia="Lato" w:cs="Lato"/>
                <w:color w:val="000000" w:themeColor="text1"/>
                <w:sz w:val="20"/>
              </w:rPr>
              <w:t>8:50 a.m. – 9:20 a.m.</w:t>
            </w:r>
          </w:p>
        </w:tc>
        <w:tc>
          <w:tcPr>
            <w:tcW w:w="7335" w:type="dxa"/>
            <w:tcMar>
              <w:top w:w="120" w:type="dxa"/>
              <w:left w:w="168" w:type="dxa"/>
              <w:bottom w:w="120" w:type="dxa"/>
              <w:right w:w="168" w:type="dxa"/>
            </w:tcMar>
          </w:tcPr>
          <w:p w:rsidRPr="0011167F" w:rsidR="00096EAD" w:rsidP="00D2420F" w:rsidRDefault="00096EAD" w14:paraId="6BB7D03E" w14:textId="77777777">
            <w:pPr>
              <w:rPr>
                <w:rFonts w:ascii="Lato" w:hAnsi="Lato" w:eastAsia="Lato" w:cs="Lato"/>
                <w:b/>
                <w:bCs/>
                <w:color w:val="000000" w:themeColor="text1"/>
                <w:sz w:val="20"/>
              </w:rPr>
            </w:pPr>
            <w:r w:rsidRPr="0011167F">
              <w:rPr>
                <w:rFonts w:ascii="Lato" w:hAnsi="Lato" w:eastAsia="Lato" w:cs="Lato"/>
                <w:b/>
                <w:bCs/>
                <w:color w:val="000000" w:themeColor="text1"/>
                <w:sz w:val="20"/>
              </w:rPr>
              <w:t xml:space="preserve">Michel </w:t>
            </w:r>
            <w:proofErr w:type="spellStart"/>
            <w:r w:rsidRPr="0011167F">
              <w:rPr>
                <w:rFonts w:ascii="Lato" w:hAnsi="Lato" w:eastAsia="Lato" w:cs="Lato"/>
                <w:b/>
                <w:bCs/>
                <w:color w:val="000000" w:themeColor="text1"/>
                <w:sz w:val="20"/>
              </w:rPr>
              <w:t>Gilliet</w:t>
            </w:r>
            <w:proofErr w:type="spellEnd"/>
            <w:r w:rsidRPr="0011167F">
              <w:rPr>
                <w:rFonts w:ascii="Lato" w:hAnsi="Lato" w:eastAsia="Lato" w:cs="Lato"/>
                <w:b/>
                <w:bCs/>
                <w:color w:val="000000" w:themeColor="text1"/>
                <w:sz w:val="20"/>
              </w:rPr>
              <w:t xml:space="preserve">, M.D. (Lausanne)  </w:t>
            </w:r>
            <w:r w:rsidRPr="0011167F">
              <w:rPr>
                <w:sz w:val="20"/>
              </w:rPr>
              <w:br/>
            </w:r>
            <w:r w:rsidRPr="0011167F">
              <w:rPr>
                <w:rFonts w:ascii="Lato" w:hAnsi="Lato" w:eastAsia="Lato" w:cs="Lato"/>
                <w:b/>
                <w:bCs/>
                <w:i/>
                <w:color w:val="000000" w:themeColor="text1"/>
                <w:sz w:val="20"/>
              </w:rPr>
              <w:t>“</w:t>
            </w:r>
            <w:r w:rsidRPr="0011167F">
              <w:rPr>
                <w:rFonts w:ascii="Lato" w:hAnsi="Lato" w:eastAsia="Lato" w:cs="Lato"/>
                <w:i/>
                <w:color w:val="000000" w:themeColor="text1"/>
                <w:sz w:val="20"/>
              </w:rPr>
              <w:t>Reciprocal immune-keratinocyte interactions in the pathogenesis of psoriasis</w:t>
            </w:r>
            <w:r w:rsidRPr="0011167F">
              <w:rPr>
                <w:rFonts w:ascii="Lato" w:hAnsi="Lato" w:eastAsia="Lato" w:cs="Lato"/>
                <w:b/>
                <w:bCs/>
                <w:i/>
                <w:color w:val="000000" w:themeColor="text1"/>
                <w:sz w:val="20"/>
              </w:rPr>
              <w:t>”</w:t>
            </w:r>
            <w:r w:rsidRPr="0011167F">
              <w:rPr>
                <w:rFonts w:ascii="Lato" w:hAnsi="Lato" w:eastAsia="Lato" w:cs="Lato"/>
                <w:b/>
                <w:bCs/>
                <w:color w:val="000000" w:themeColor="text1"/>
                <w:sz w:val="20"/>
              </w:rPr>
              <w:t xml:space="preserve"> </w:t>
            </w:r>
          </w:p>
        </w:tc>
      </w:tr>
      <w:tr w:rsidRPr="0011167F" w:rsidR="00096EAD" w:rsidTr="1DC8E5D1" w14:paraId="5F8DA2CA" w14:textId="77777777">
        <w:trPr>
          <w:trHeight w:val="300"/>
        </w:trPr>
        <w:tc>
          <w:tcPr>
            <w:tcW w:w="2565" w:type="dxa"/>
            <w:shd w:val="clear" w:color="auto" w:fill="F1F1F1"/>
            <w:noWrap/>
            <w:tcMar>
              <w:top w:w="120" w:type="dxa"/>
              <w:left w:w="168" w:type="dxa"/>
              <w:bottom w:w="120" w:type="dxa"/>
              <w:right w:w="168" w:type="dxa"/>
            </w:tcMar>
          </w:tcPr>
          <w:p w:rsidRPr="0011167F" w:rsidR="00096EAD" w:rsidP="00D2420F" w:rsidRDefault="00096EAD" w14:paraId="37C6F2D6" w14:textId="77777777">
            <w:pPr>
              <w:rPr>
                <w:rFonts w:ascii="Lato" w:hAnsi="Lato" w:eastAsia="Lato" w:cs="Lato"/>
                <w:color w:val="000000" w:themeColor="text1"/>
                <w:sz w:val="20"/>
              </w:rPr>
            </w:pPr>
            <w:r w:rsidRPr="0011167F">
              <w:rPr>
                <w:rFonts w:ascii="Lato" w:hAnsi="Lato" w:eastAsia="Lato" w:cs="Lato"/>
                <w:color w:val="000000" w:themeColor="text1"/>
                <w:sz w:val="20"/>
              </w:rPr>
              <w:t>9:20 a.m. – 9:30 a.m.</w:t>
            </w:r>
          </w:p>
        </w:tc>
        <w:tc>
          <w:tcPr>
            <w:tcW w:w="7335" w:type="dxa"/>
            <w:shd w:val="clear" w:color="auto" w:fill="F1F1F1"/>
            <w:tcMar>
              <w:top w:w="120" w:type="dxa"/>
              <w:left w:w="168" w:type="dxa"/>
              <w:bottom w:w="120" w:type="dxa"/>
              <w:right w:w="168" w:type="dxa"/>
            </w:tcMar>
          </w:tcPr>
          <w:p w:rsidRPr="0011167F" w:rsidR="00096EAD" w:rsidP="00D2420F" w:rsidRDefault="00096EAD" w14:paraId="665ED7E7" w14:textId="77777777">
            <w:pPr>
              <w:rPr>
                <w:rFonts w:ascii="Lato Light" w:hAnsi="Lato Light" w:eastAsia="Lato Light" w:cs="Lato Light"/>
                <w:color w:val="000000" w:themeColor="text1"/>
                <w:sz w:val="20"/>
              </w:rPr>
            </w:pPr>
            <w:r w:rsidRPr="0011167F">
              <w:rPr>
                <w:rFonts w:ascii="Lato Light" w:hAnsi="Lato Light" w:eastAsia="Lato Light" w:cs="Lato Light"/>
                <w:color w:val="000000" w:themeColor="text1"/>
                <w:sz w:val="20"/>
              </w:rPr>
              <w:t>Discussion</w:t>
            </w:r>
          </w:p>
        </w:tc>
      </w:tr>
      <w:tr w:rsidRPr="0011167F" w:rsidR="00096EAD" w:rsidTr="1DC8E5D1" w14:paraId="1E49B4C9" w14:textId="77777777">
        <w:trPr>
          <w:trHeight w:val="300"/>
        </w:trPr>
        <w:tc>
          <w:tcPr>
            <w:tcW w:w="2565" w:type="dxa"/>
            <w:noWrap/>
            <w:tcMar>
              <w:top w:w="120" w:type="dxa"/>
              <w:left w:w="168" w:type="dxa"/>
              <w:bottom w:w="120" w:type="dxa"/>
              <w:right w:w="168" w:type="dxa"/>
            </w:tcMar>
          </w:tcPr>
          <w:p w:rsidRPr="0011167F" w:rsidR="00096EAD" w:rsidP="00D2420F" w:rsidRDefault="00096EAD" w14:paraId="57AB1279" w14:textId="77777777">
            <w:pPr>
              <w:rPr>
                <w:rFonts w:ascii="Lato" w:hAnsi="Lato" w:eastAsia="Lato" w:cs="Lato"/>
                <w:color w:val="000000" w:themeColor="text1"/>
                <w:sz w:val="20"/>
              </w:rPr>
            </w:pPr>
            <w:r w:rsidRPr="0011167F">
              <w:rPr>
                <w:rFonts w:ascii="Lato" w:hAnsi="Lato" w:eastAsia="Lato" w:cs="Lato"/>
                <w:color w:val="000000" w:themeColor="text1"/>
                <w:sz w:val="20"/>
              </w:rPr>
              <w:t>9:30 a.m. – 10:00 a.m.</w:t>
            </w:r>
          </w:p>
        </w:tc>
        <w:tc>
          <w:tcPr>
            <w:tcW w:w="7335" w:type="dxa"/>
            <w:tcMar>
              <w:top w:w="120" w:type="dxa"/>
              <w:left w:w="168" w:type="dxa"/>
              <w:bottom w:w="120" w:type="dxa"/>
              <w:right w:w="168" w:type="dxa"/>
            </w:tcMar>
          </w:tcPr>
          <w:p w:rsidRPr="0011167F" w:rsidR="00096EAD" w:rsidP="00D2420F" w:rsidRDefault="00096EAD" w14:paraId="58F085CB" w14:textId="77777777">
            <w:pPr>
              <w:rPr>
                <w:rFonts w:ascii="Lato" w:hAnsi="Lato" w:eastAsia="Lato" w:cs="Lato"/>
                <w:b/>
                <w:bCs/>
                <w:color w:val="000000" w:themeColor="text1"/>
                <w:sz w:val="20"/>
              </w:rPr>
            </w:pPr>
            <w:r w:rsidRPr="0011167F">
              <w:rPr>
                <w:rFonts w:ascii="Lato" w:hAnsi="Lato" w:eastAsia="Lato" w:cs="Lato"/>
                <w:b/>
                <w:bCs/>
                <w:color w:val="000000" w:themeColor="text1"/>
                <w:sz w:val="20"/>
              </w:rPr>
              <w:t xml:space="preserve">Shruti Naik, Ph.D. (NYU) </w:t>
            </w:r>
            <w:r w:rsidRPr="0011167F">
              <w:rPr>
                <w:sz w:val="20"/>
              </w:rPr>
              <w:br/>
            </w:r>
            <w:r w:rsidRPr="0011167F">
              <w:rPr>
                <w:rFonts w:ascii="Lato" w:hAnsi="Lato" w:eastAsia="Lato" w:cs="Lato"/>
                <w:b/>
                <w:bCs/>
                <w:color w:val="000000" w:themeColor="text1"/>
                <w:sz w:val="20"/>
              </w:rPr>
              <w:t>“</w:t>
            </w:r>
            <w:r w:rsidRPr="0011167F">
              <w:rPr>
                <w:rFonts w:eastAsia="Noto Serif" w:cs="Noto Serif"/>
                <w:i/>
                <w:iCs/>
                <w:color w:val="000000" w:themeColor="text1"/>
                <w:sz w:val="20"/>
              </w:rPr>
              <w:t>Targeting immune-epithelial circuits in inflammatory skin disease"</w:t>
            </w:r>
          </w:p>
        </w:tc>
      </w:tr>
      <w:tr w:rsidRPr="0011167F" w:rsidR="00096EAD" w:rsidTr="1DC8E5D1" w14:paraId="42069E3F" w14:textId="77777777">
        <w:trPr>
          <w:trHeight w:val="300"/>
        </w:trPr>
        <w:tc>
          <w:tcPr>
            <w:tcW w:w="2565" w:type="dxa"/>
            <w:shd w:val="clear" w:color="auto" w:fill="F1F1F1"/>
            <w:noWrap/>
            <w:tcMar>
              <w:top w:w="120" w:type="dxa"/>
              <w:left w:w="168" w:type="dxa"/>
              <w:bottom w:w="120" w:type="dxa"/>
              <w:right w:w="168" w:type="dxa"/>
            </w:tcMar>
          </w:tcPr>
          <w:p w:rsidRPr="0011167F" w:rsidR="00096EAD" w:rsidP="00D2420F" w:rsidRDefault="00096EAD" w14:paraId="0CA9360D" w14:textId="77777777">
            <w:pPr>
              <w:rPr>
                <w:rFonts w:ascii="Lato" w:hAnsi="Lato" w:eastAsia="Lato" w:cs="Lato"/>
                <w:color w:val="000000" w:themeColor="text1"/>
                <w:sz w:val="20"/>
              </w:rPr>
            </w:pPr>
            <w:r w:rsidRPr="0011167F">
              <w:rPr>
                <w:rFonts w:ascii="Lato" w:hAnsi="Lato" w:eastAsia="Lato" w:cs="Lato"/>
                <w:color w:val="000000" w:themeColor="text1"/>
                <w:sz w:val="20"/>
              </w:rPr>
              <w:t>10:00 a.m. – 10:10 a.m.</w:t>
            </w:r>
          </w:p>
        </w:tc>
        <w:tc>
          <w:tcPr>
            <w:tcW w:w="7335" w:type="dxa"/>
            <w:shd w:val="clear" w:color="auto" w:fill="F1F1F1"/>
            <w:tcMar>
              <w:top w:w="120" w:type="dxa"/>
              <w:left w:w="168" w:type="dxa"/>
              <w:bottom w:w="120" w:type="dxa"/>
              <w:right w:w="168" w:type="dxa"/>
            </w:tcMar>
          </w:tcPr>
          <w:p w:rsidRPr="0011167F" w:rsidR="00096EAD" w:rsidP="00D2420F" w:rsidRDefault="00096EAD" w14:paraId="528B3895" w14:textId="77777777">
            <w:pPr>
              <w:rPr>
                <w:rFonts w:ascii="Lato Light" w:hAnsi="Lato Light" w:eastAsia="Lato Light" w:cs="Lato Light"/>
                <w:color w:val="000000" w:themeColor="text1"/>
                <w:sz w:val="20"/>
              </w:rPr>
            </w:pPr>
            <w:r w:rsidRPr="0011167F">
              <w:rPr>
                <w:rFonts w:ascii="Lato Light" w:hAnsi="Lato Light" w:eastAsia="Lato Light" w:cs="Lato Light"/>
                <w:color w:val="000000" w:themeColor="text1"/>
                <w:sz w:val="20"/>
              </w:rPr>
              <w:t>Discussion</w:t>
            </w:r>
          </w:p>
        </w:tc>
      </w:tr>
      <w:tr w:rsidRPr="0011167F" w:rsidR="00096EAD" w:rsidTr="1DC8E5D1" w14:paraId="70F51B23" w14:textId="77777777">
        <w:trPr>
          <w:trHeight w:val="300"/>
        </w:trPr>
        <w:tc>
          <w:tcPr>
            <w:tcW w:w="2565" w:type="dxa"/>
            <w:shd w:val="clear" w:color="auto" w:fill="FFFFFF" w:themeFill="background1"/>
            <w:noWrap/>
            <w:tcMar>
              <w:top w:w="120" w:type="dxa"/>
              <w:left w:w="168" w:type="dxa"/>
              <w:bottom w:w="120" w:type="dxa"/>
              <w:right w:w="168" w:type="dxa"/>
            </w:tcMar>
          </w:tcPr>
          <w:p w:rsidRPr="0011167F" w:rsidR="00096EAD" w:rsidP="00D2420F" w:rsidRDefault="00096EAD" w14:paraId="12F1A2DE" w14:textId="77777777">
            <w:pPr>
              <w:rPr>
                <w:rFonts w:ascii="Lato" w:hAnsi="Lato" w:eastAsia="Lato" w:cs="Lato"/>
                <w:color w:val="000000" w:themeColor="text1"/>
                <w:sz w:val="20"/>
              </w:rPr>
            </w:pPr>
            <w:r w:rsidRPr="0011167F">
              <w:rPr>
                <w:rFonts w:ascii="Lato" w:hAnsi="Lato" w:eastAsia="Lato" w:cs="Lato"/>
                <w:color w:val="000000" w:themeColor="text1"/>
                <w:sz w:val="20"/>
              </w:rPr>
              <w:t>10:10 a.m. – 10:20 a.m.</w:t>
            </w:r>
          </w:p>
        </w:tc>
        <w:tc>
          <w:tcPr>
            <w:tcW w:w="7335" w:type="dxa"/>
            <w:shd w:val="clear" w:color="auto" w:fill="FFFFFF" w:themeFill="background1"/>
            <w:tcMar>
              <w:top w:w="120" w:type="dxa"/>
              <w:left w:w="168" w:type="dxa"/>
              <w:bottom w:w="120" w:type="dxa"/>
              <w:right w:w="168" w:type="dxa"/>
            </w:tcMar>
          </w:tcPr>
          <w:p w:rsidRPr="0011167F" w:rsidR="00096EAD" w:rsidP="00D2420F" w:rsidRDefault="00096EAD" w14:paraId="5B01D92B" w14:textId="77777777">
            <w:pPr>
              <w:rPr>
                <w:rFonts w:ascii="Lato Light" w:hAnsi="Lato Light" w:eastAsia="Lato Light" w:cs="Lato Light"/>
                <w:color w:val="000000" w:themeColor="text1"/>
                <w:sz w:val="20"/>
              </w:rPr>
            </w:pPr>
            <w:r w:rsidRPr="0011167F">
              <w:rPr>
                <w:rFonts w:ascii="Lato Light" w:hAnsi="Lato Light" w:eastAsia="Lato Light" w:cs="Lato Light"/>
                <w:color w:val="000000" w:themeColor="text1"/>
                <w:sz w:val="20"/>
              </w:rPr>
              <w:t>Break</w:t>
            </w:r>
          </w:p>
        </w:tc>
      </w:tr>
      <w:tr w:rsidRPr="0011167F" w:rsidR="00096EAD" w:rsidTr="1DC8E5D1" w14:paraId="6B6DAF60" w14:textId="77777777">
        <w:trPr>
          <w:trHeight w:val="300"/>
        </w:trPr>
        <w:tc>
          <w:tcPr>
            <w:tcW w:w="2565" w:type="dxa"/>
            <w:shd w:val="clear" w:color="auto" w:fill="F1F1F1"/>
            <w:noWrap/>
            <w:tcMar>
              <w:top w:w="120" w:type="dxa"/>
              <w:left w:w="168" w:type="dxa"/>
              <w:bottom w:w="120" w:type="dxa"/>
              <w:right w:w="168" w:type="dxa"/>
            </w:tcMar>
          </w:tcPr>
          <w:p w:rsidRPr="0011167F" w:rsidR="00096EAD" w:rsidP="00D2420F" w:rsidRDefault="00096EAD" w14:paraId="061F09BA" w14:textId="77777777">
            <w:pPr>
              <w:rPr>
                <w:rFonts w:ascii="Lato" w:hAnsi="Lato" w:eastAsia="Lato" w:cs="Lato"/>
                <w:color w:val="000000" w:themeColor="text1"/>
                <w:sz w:val="20"/>
              </w:rPr>
            </w:pPr>
            <w:r w:rsidRPr="0011167F">
              <w:rPr>
                <w:rFonts w:ascii="Lato" w:hAnsi="Lato" w:eastAsia="Lato" w:cs="Lato"/>
                <w:color w:val="000000" w:themeColor="text1"/>
                <w:sz w:val="20"/>
              </w:rPr>
              <w:t>10:20 a.m. – 10:50 a.m.</w:t>
            </w:r>
          </w:p>
        </w:tc>
        <w:tc>
          <w:tcPr>
            <w:tcW w:w="7335" w:type="dxa"/>
            <w:shd w:val="clear" w:color="auto" w:fill="F1F1F1"/>
            <w:tcMar>
              <w:top w:w="120" w:type="dxa"/>
              <w:left w:w="168" w:type="dxa"/>
              <w:bottom w:w="120" w:type="dxa"/>
              <w:right w:w="168" w:type="dxa"/>
            </w:tcMar>
          </w:tcPr>
          <w:p w:rsidRPr="0011167F" w:rsidR="00096EAD" w:rsidP="00D2420F" w:rsidRDefault="00096EAD" w14:paraId="6FC4C95C" w14:textId="77777777">
            <w:pPr>
              <w:rPr>
                <w:rFonts w:ascii="Lato" w:hAnsi="Lato" w:eastAsia="Lato" w:cs="Lato"/>
                <w:b/>
                <w:bCs/>
                <w:color w:val="000000" w:themeColor="text1"/>
                <w:sz w:val="20"/>
              </w:rPr>
            </w:pPr>
            <w:r w:rsidRPr="0011167F">
              <w:rPr>
                <w:rFonts w:ascii="Lato" w:hAnsi="Lato" w:eastAsia="Lato" w:cs="Lato"/>
                <w:b/>
                <w:bCs/>
                <w:color w:val="000000" w:themeColor="text1"/>
                <w:sz w:val="20"/>
              </w:rPr>
              <w:t xml:space="preserve">Sabine Werner, </w:t>
            </w:r>
            <w:r>
              <w:rPr>
                <w:rFonts w:ascii="Lato" w:hAnsi="Lato" w:eastAsia="Lato" w:cs="Lato"/>
                <w:b/>
                <w:bCs/>
                <w:color w:val="000000" w:themeColor="text1"/>
                <w:sz w:val="20"/>
              </w:rPr>
              <w:t>Ph</w:t>
            </w:r>
            <w:r w:rsidRPr="0011167F">
              <w:rPr>
                <w:rFonts w:ascii="Lato" w:hAnsi="Lato" w:eastAsia="Lato" w:cs="Lato"/>
                <w:b/>
                <w:bCs/>
                <w:color w:val="000000" w:themeColor="text1"/>
                <w:sz w:val="20"/>
              </w:rPr>
              <w:t xml:space="preserve">.D. (ETH, Zurich) </w:t>
            </w:r>
            <w:r w:rsidRPr="0011167F">
              <w:rPr>
                <w:sz w:val="20"/>
              </w:rPr>
              <w:br/>
            </w:r>
            <w:r w:rsidRPr="0011167F">
              <w:rPr>
                <w:rFonts w:ascii="Lato" w:hAnsi="Lato" w:eastAsia="Lato" w:cs="Lato"/>
                <w:i/>
                <w:color w:val="000000" w:themeColor="text1"/>
                <w:sz w:val="20"/>
              </w:rPr>
              <w:t>“Keratinocytes: key regulators of stromal and immune cell functions in tissue repair and cancer”</w:t>
            </w:r>
          </w:p>
        </w:tc>
      </w:tr>
      <w:tr w:rsidRPr="0011167F" w:rsidR="00096EAD" w:rsidTr="1DC8E5D1" w14:paraId="03E053D4" w14:textId="77777777">
        <w:trPr>
          <w:trHeight w:val="300"/>
        </w:trPr>
        <w:tc>
          <w:tcPr>
            <w:tcW w:w="2565" w:type="dxa"/>
            <w:noWrap/>
            <w:tcMar>
              <w:top w:w="120" w:type="dxa"/>
              <w:left w:w="168" w:type="dxa"/>
              <w:bottom w:w="120" w:type="dxa"/>
              <w:right w:w="168" w:type="dxa"/>
            </w:tcMar>
          </w:tcPr>
          <w:p w:rsidRPr="0011167F" w:rsidR="00096EAD" w:rsidP="00D2420F" w:rsidRDefault="00096EAD" w14:paraId="69EDF7E0" w14:textId="77777777">
            <w:pPr>
              <w:rPr>
                <w:rFonts w:ascii="Lato" w:hAnsi="Lato" w:eastAsia="Lato" w:cs="Lato"/>
                <w:color w:val="000000" w:themeColor="text1"/>
                <w:sz w:val="20"/>
              </w:rPr>
            </w:pPr>
            <w:r w:rsidRPr="0011167F">
              <w:rPr>
                <w:rFonts w:ascii="Lato" w:hAnsi="Lato" w:eastAsia="Lato" w:cs="Lato"/>
                <w:color w:val="000000" w:themeColor="text1"/>
                <w:sz w:val="20"/>
              </w:rPr>
              <w:t>10:50 a.m. – 11:00 a.m.</w:t>
            </w:r>
          </w:p>
        </w:tc>
        <w:tc>
          <w:tcPr>
            <w:tcW w:w="7335" w:type="dxa"/>
            <w:tcMar>
              <w:top w:w="120" w:type="dxa"/>
              <w:left w:w="168" w:type="dxa"/>
              <w:bottom w:w="120" w:type="dxa"/>
              <w:right w:w="168" w:type="dxa"/>
            </w:tcMar>
          </w:tcPr>
          <w:p w:rsidRPr="0011167F" w:rsidR="00096EAD" w:rsidP="00D2420F" w:rsidRDefault="00096EAD" w14:paraId="694B2BE8" w14:textId="77777777">
            <w:pPr>
              <w:rPr>
                <w:rFonts w:ascii="Lato Light" w:hAnsi="Lato Light" w:eastAsia="Lato Light" w:cs="Lato Light"/>
                <w:color w:val="000000" w:themeColor="text1"/>
                <w:sz w:val="20"/>
              </w:rPr>
            </w:pPr>
            <w:r w:rsidRPr="0011167F">
              <w:rPr>
                <w:rFonts w:ascii="Lato Light" w:hAnsi="Lato Light" w:eastAsia="Lato Light" w:cs="Lato Light"/>
                <w:color w:val="000000" w:themeColor="text1"/>
                <w:sz w:val="20"/>
              </w:rPr>
              <w:t>Discussion</w:t>
            </w:r>
          </w:p>
        </w:tc>
      </w:tr>
      <w:tr w:rsidRPr="0011167F" w:rsidR="00096EAD" w:rsidTr="1DC8E5D1" w14:paraId="552E92A5" w14:textId="77777777">
        <w:trPr>
          <w:trHeight w:val="300"/>
        </w:trPr>
        <w:tc>
          <w:tcPr>
            <w:tcW w:w="2565" w:type="dxa"/>
            <w:shd w:val="clear" w:color="auto" w:fill="F1F1F1"/>
            <w:noWrap/>
            <w:tcMar>
              <w:top w:w="120" w:type="dxa"/>
              <w:left w:w="168" w:type="dxa"/>
              <w:bottom w:w="120" w:type="dxa"/>
              <w:right w:w="168" w:type="dxa"/>
            </w:tcMar>
          </w:tcPr>
          <w:p w:rsidRPr="0011167F" w:rsidR="00096EAD" w:rsidP="00D2420F" w:rsidRDefault="00096EAD" w14:paraId="4FFC98BF" w14:textId="77777777">
            <w:pPr>
              <w:rPr>
                <w:rFonts w:ascii="Lato" w:hAnsi="Lato" w:eastAsia="Lato" w:cs="Lato"/>
                <w:color w:val="000000" w:themeColor="text1"/>
                <w:sz w:val="20"/>
              </w:rPr>
            </w:pPr>
            <w:r w:rsidRPr="0011167F">
              <w:rPr>
                <w:rFonts w:ascii="Lato" w:hAnsi="Lato" w:eastAsia="Lato" w:cs="Lato"/>
                <w:color w:val="000000" w:themeColor="text1"/>
                <w:sz w:val="20"/>
              </w:rPr>
              <w:t>11:00 a.m. – 11:15 a.m.</w:t>
            </w:r>
          </w:p>
        </w:tc>
        <w:tc>
          <w:tcPr>
            <w:tcW w:w="7335" w:type="dxa"/>
            <w:shd w:val="clear" w:color="auto" w:fill="F1F1F1"/>
            <w:tcMar>
              <w:top w:w="120" w:type="dxa"/>
              <w:left w:w="168" w:type="dxa"/>
              <w:bottom w:w="120" w:type="dxa"/>
              <w:right w:w="168" w:type="dxa"/>
            </w:tcMar>
          </w:tcPr>
          <w:p w:rsidRPr="0011167F" w:rsidR="00096EAD" w:rsidP="00D2420F" w:rsidRDefault="00096EAD" w14:paraId="287CC216" w14:textId="77777777">
            <w:pPr>
              <w:contextualSpacing/>
              <w:rPr>
                <w:rFonts w:ascii="Lato" w:hAnsi="Lato" w:eastAsia="Lato" w:cs="Lato"/>
                <w:b/>
                <w:bCs/>
                <w:color w:val="000000" w:themeColor="text1"/>
                <w:sz w:val="20"/>
              </w:rPr>
            </w:pPr>
            <w:r w:rsidRPr="0011167F">
              <w:rPr>
                <w:rFonts w:ascii="Lato" w:hAnsi="Lato" w:eastAsia="Lato" w:cs="Lato"/>
                <w:b/>
                <w:bCs/>
                <w:color w:val="000000" w:themeColor="text1"/>
                <w:sz w:val="20"/>
              </w:rPr>
              <w:t>Benjamin Klein, M.D. (Michigan)</w:t>
            </w:r>
            <w:r w:rsidRPr="0011167F">
              <w:rPr>
                <w:sz w:val="20"/>
              </w:rPr>
              <w:br/>
            </w:r>
            <w:r w:rsidRPr="0011167F">
              <w:rPr>
                <w:rFonts w:ascii="Lato" w:hAnsi="Lato" w:eastAsia="Lato" w:cs="Lato"/>
                <w:b/>
                <w:bCs/>
                <w:i/>
                <w:color w:val="000000" w:themeColor="text1"/>
                <w:sz w:val="20"/>
              </w:rPr>
              <w:t>“</w:t>
            </w:r>
            <w:r w:rsidRPr="0011167F">
              <w:rPr>
                <w:rFonts w:ascii="Lato" w:hAnsi="Lato" w:eastAsia="Lato" w:cs="Lato"/>
                <w:i/>
                <w:color w:val="000000" w:themeColor="text1"/>
                <w:sz w:val="20"/>
              </w:rPr>
              <w:t>Mitochondrial Z-DNA and ZBP1 Drive Autoimmune Photosensitivity</w:t>
            </w:r>
            <w:r w:rsidRPr="0011167F">
              <w:rPr>
                <w:rFonts w:ascii="Lato" w:hAnsi="Lato" w:eastAsia="Lato" w:cs="Lato"/>
                <w:b/>
                <w:bCs/>
                <w:i/>
                <w:color w:val="000000" w:themeColor="text1"/>
                <w:sz w:val="20"/>
              </w:rPr>
              <w:t>”</w:t>
            </w:r>
          </w:p>
        </w:tc>
      </w:tr>
      <w:tr w:rsidRPr="0011167F" w:rsidR="00096EAD" w:rsidTr="1DC8E5D1" w14:paraId="610C9F26" w14:textId="77777777">
        <w:trPr>
          <w:trHeight w:val="300"/>
        </w:trPr>
        <w:tc>
          <w:tcPr>
            <w:tcW w:w="2565" w:type="dxa"/>
            <w:shd w:val="clear" w:color="auto" w:fill="FFFFFF" w:themeFill="background1"/>
            <w:noWrap/>
            <w:tcMar>
              <w:top w:w="120" w:type="dxa"/>
              <w:left w:w="168" w:type="dxa"/>
              <w:bottom w:w="120" w:type="dxa"/>
              <w:right w:w="168" w:type="dxa"/>
            </w:tcMar>
          </w:tcPr>
          <w:p w:rsidRPr="0011167F" w:rsidR="00096EAD" w:rsidP="00D2420F" w:rsidRDefault="00096EAD" w14:paraId="76BC96CF" w14:textId="77777777">
            <w:pPr>
              <w:rPr>
                <w:rFonts w:ascii="Lato" w:hAnsi="Lato" w:eastAsia="Lato" w:cs="Lato"/>
                <w:color w:val="000000" w:themeColor="text1"/>
                <w:sz w:val="20"/>
              </w:rPr>
            </w:pPr>
            <w:r w:rsidRPr="0011167F">
              <w:rPr>
                <w:rFonts w:ascii="Lato" w:hAnsi="Lato" w:eastAsia="Lato" w:cs="Lato"/>
                <w:color w:val="000000" w:themeColor="text1"/>
                <w:sz w:val="20"/>
              </w:rPr>
              <w:t>11:15 a.m. – 11:30 a.m.</w:t>
            </w:r>
          </w:p>
        </w:tc>
        <w:tc>
          <w:tcPr>
            <w:tcW w:w="7335" w:type="dxa"/>
            <w:shd w:val="clear" w:color="auto" w:fill="FFFFFF" w:themeFill="background1"/>
            <w:tcMar>
              <w:top w:w="120" w:type="dxa"/>
              <w:left w:w="168" w:type="dxa"/>
              <w:bottom w:w="120" w:type="dxa"/>
              <w:right w:w="168" w:type="dxa"/>
            </w:tcMar>
          </w:tcPr>
          <w:p w:rsidRPr="0011167F" w:rsidR="00096EAD" w:rsidP="00D2420F" w:rsidRDefault="00096EAD" w14:paraId="3BF27F5B" w14:textId="77777777">
            <w:pPr>
              <w:contextualSpacing/>
              <w:rPr>
                <w:rFonts w:ascii="Lato" w:hAnsi="Lato" w:eastAsia="Lato" w:cs="Lato"/>
                <w:b/>
                <w:bCs/>
                <w:color w:val="000000" w:themeColor="text1"/>
                <w:sz w:val="20"/>
              </w:rPr>
            </w:pPr>
            <w:r w:rsidRPr="0011167F">
              <w:rPr>
                <w:rFonts w:ascii="Lato" w:hAnsi="Lato" w:eastAsia="Lato" w:cs="Lato"/>
                <w:b/>
                <w:bCs/>
                <w:color w:val="000000" w:themeColor="text1"/>
                <w:sz w:val="20"/>
              </w:rPr>
              <w:t>Jared Simmons (UC San Diego)</w:t>
            </w:r>
            <w:r w:rsidRPr="0011167F">
              <w:rPr>
                <w:sz w:val="20"/>
              </w:rPr>
              <w:br/>
            </w:r>
            <w:r w:rsidRPr="0011167F">
              <w:rPr>
                <w:rFonts w:ascii="Lato" w:hAnsi="Lato" w:eastAsia="Lato" w:cs="Lato"/>
                <w:bCs/>
                <w:i/>
                <w:color w:val="000000" w:themeColor="text1"/>
                <w:sz w:val="20"/>
              </w:rPr>
              <w:t>“Dermal fibroblasts have a critical role in skin immunity through responses to keratinocyte interleukin-1”</w:t>
            </w:r>
          </w:p>
        </w:tc>
      </w:tr>
      <w:tr w:rsidRPr="0011167F" w:rsidR="00096EAD" w:rsidTr="1DC8E5D1" w14:paraId="09EEE911" w14:textId="77777777">
        <w:trPr>
          <w:trHeight w:val="300"/>
        </w:trPr>
        <w:tc>
          <w:tcPr>
            <w:tcW w:w="2565" w:type="dxa"/>
            <w:shd w:val="clear" w:color="auto" w:fill="FFFFFF" w:themeFill="background1"/>
            <w:noWrap/>
            <w:tcMar>
              <w:top w:w="120" w:type="dxa"/>
              <w:left w:w="168" w:type="dxa"/>
              <w:bottom w:w="120" w:type="dxa"/>
              <w:right w:w="168" w:type="dxa"/>
            </w:tcMar>
          </w:tcPr>
          <w:p w:rsidRPr="0011167F" w:rsidR="00096EAD" w:rsidP="00D2420F" w:rsidRDefault="00096EAD" w14:paraId="3C424D85" w14:textId="77777777">
            <w:pPr>
              <w:rPr>
                <w:rFonts w:ascii="Lato" w:hAnsi="Lato" w:eastAsia="Lato" w:cs="Lato"/>
                <w:color w:val="000000" w:themeColor="text1"/>
                <w:sz w:val="20"/>
              </w:rPr>
            </w:pPr>
            <w:r w:rsidRPr="0011167F">
              <w:rPr>
                <w:rFonts w:ascii="Lato" w:hAnsi="Lato" w:eastAsia="Lato" w:cs="Lato"/>
                <w:color w:val="000000" w:themeColor="text1"/>
                <w:sz w:val="20"/>
              </w:rPr>
              <w:t xml:space="preserve">11:30 a.m. – 11:45 a.m. </w:t>
            </w:r>
          </w:p>
        </w:tc>
        <w:tc>
          <w:tcPr>
            <w:tcW w:w="7335" w:type="dxa"/>
            <w:shd w:val="clear" w:color="auto" w:fill="FFFFFF" w:themeFill="background1"/>
            <w:tcMar>
              <w:top w:w="120" w:type="dxa"/>
              <w:left w:w="168" w:type="dxa"/>
              <w:bottom w:w="120" w:type="dxa"/>
              <w:right w:w="168" w:type="dxa"/>
            </w:tcMar>
          </w:tcPr>
          <w:p w:rsidRPr="0011167F" w:rsidR="00096EAD" w:rsidP="00D2420F" w:rsidRDefault="00096EAD" w14:paraId="56A4C38D" w14:textId="77777777">
            <w:pPr>
              <w:rPr>
                <w:rFonts w:ascii="Lato" w:hAnsi="Lato" w:eastAsia="Lato" w:cs="Lato"/>
                <w:b/>
                <w:bCs/>
                <w:color w:val="000000" w:themeColor="text1"/>
                <w:sz w:val="20"/>
              </w:rPr>
            </w:pPr>
            <w:r w:rsidRPr="0011167F">
              <w:rPr>
                <w:rFonts w:ascii="Lato" w:hAnsi="Lato" w:eastAsia="Lato" w:cs="Lato"/>
                <w:b/>
                <w:bCs/>
                <w:color w:val="000000" w:themeColor="text1"/>
                <w:sz w:val="20"/>
              </w:rPr>
              <w:t xml:space="preserve">Ricardo </w:t>
            </w:r>
            <w:proofErr w:type="spellStart"/>
            <w:r w:rsidRPr="0011167F">
              <w:rPr>
                <w:rFonts w:ascii="Lato" w:hAnsi="Lato" w:eastAsia="Lato" w:cs="Lato"/>
                <w:b/>
                <w:bCs/>
                <w:color w:val="000000" w:themeColor="text1"/>
                <w:sz w:val="20"/>
              </w:rPr>
              <w:t>Cibotti</w:t>
            </w:r>
            <w:proofErr w:type="spellEnd"/>
            <w:r w:rsidRPr="0011167F">
              <w:rPr>
                <w:rFonts w:ascii="Lato" w:hAnsi="Lato" w:eastAsia="Lato" w:cs="Lato"/>
                <w:b/>
                <w:bCs/>
                <w:color w:val="000000" w:themeColor="text1"/>
                <w:sz w:val="20"/>
              </w:rPr>
              <w:t>, Ph.D. (NIH)</w:t>
            </w:r>
            <w:r w:rsidRPr="0011167F">
              <w:rPr>
                <w:sz w:val="20"/>
              </w:rPr>
              <w:br/>
            </w:r>
            <w:r w:rsidRPr="0011167F">
              <w:rPr>
                <w:rFonts w:ascii="Lato" w:hAnsi="Lato" w:eastAsia="Lato" w:cs="Lato"/>
                <w:bCs/>
                <w:i/>
                <w:color w:val="000000" w:themeColor="text1"/>
                <w:sz w:val="20"/>
              </w:rPr>
              <w:t>“NIH/NIAMS Funding Opportunities”</w:t>
            </w:r>
          </w:p>
        </w:tc>
      </w:tr>
      <w:tr w:rsidRPr="0011167F" w:rsidR="00096EAD" w:rsidTr="1DC8E5D1" w14:paraId="73A80429" w14:textId="77777777">
        <w:trPr>
          <w:trHeight w:val="300"/>
        </w:trPr>
        <w:tc>
          <w:tcPr>
            <w:tcW w:w="2565" w:type="dxa"/>
            <w:shd w:val="clear" w:color="auto" w:fill="F2F2F2" w:themeFill="background1" w:themeFillShade="F2"/>
            <w:noWrap/>
            <w:tcMar>
              <w:top w:w="120" w:type="dxa"/>
              <w:left w:w="168" w:type="dxa"/>
              <w:bottom w:w="120" w:type="dxa"/>
              <w:right w:w="168" w:type="dxa"/>
            </w:tcMar>
          </w:tcPr>
          <w:p w:rsidRPr="0011167F" w:rsidR="00096EAD" w:rsidP="00D2420F" w:rsidRDefault="00096EAD" w14:paraId="2D6FF9C8" w14:textId="77777777">
            <w:pPr>
              <w:rPr>
                <w:rFonts w:ascii="Lato" w:hAnsi="Lato" w:eastAsia="Lato" w:cs="Lato"/>
                <w:color w:val="000000" w:themeColor="text1"/>
                <w:sz w:val="20"/>
              </w:rPr>
            </w:pPr>
            <w:r w:rsidRPr="0011167F">
              <w:rPr>
                <w:rFonts w:ascii="Lato" w:hAnsi="Lato" w:eastAsia="Lato" w:cs="Lato"/>
                <w:color w:val="000000" w:themeColor="text1"/>
                <w:sz w:val="20"/>
              </w:rPr>
              <w:t>11:45 a.m.</w:t>
            </w:r>
          </w:p>
        </w:tc>
        <w:tc>
          <w:tcPr>
            <w:tcW w:w="7335" w:type="dxa"/>
            <w:shd w:val="clear" w:color="auto" w:fill="F2F2F2" w:themeFill="background1" w:themeFillShade="F2"/>
            <w:tcMar>
              <w:top w:w="120" w:type="dxa"/>
              <w:left w:w="168" w:type="dxa"/>
              <w:bottom w:w="120" w:type="dxa"/>
              <w:right w:w="168" w:type="dxa"/>
            </w:tcMar>
          </w:tcPr>
          <w:p w:rsidRPr="0011167F" w:rsidR="00096EAD" w:rsidP="00D2420F" w:rsidRDefault="00096EAD" w14:paraId="3BCE47DF" w14:textId="77777777">
            <w:pPr>
              <w:spacing w:after="0"/>
              <w:rPr>
                <w:rFonts w:ascii="Lato Light" w:hAnsi="Lato Light" w:eastAsia="Lato Light" w:cs="Lato Light"/>
                <w:color w:val="000000" w:themeColor="text1"/>
                <w:sz w:val="20"/>
              </w:rPr>
            </w:pPr>
            <w:r w:rsidRPr="0011167F">
              <w:rPr>
                <w:rFonts w:ascii="Lato Light" w:hAnsi="Lato Light" w:eastAsia="Lato Light" w:cs="Lato Light"/>
                <w:color w:val="000000" w:themeColor="text1"/>
                <w:sz w:val="20"/>
              </w:rPr>
              <w:t xml:space="preserve">Lunch (on your own) </w:t>
            </w:r>
          </w:p>
        </w:tc>
      </w:tr>
      <w:tr w:rsidRPr="0011167F" w:rsidR="00096EAD" w:rsidTr="1DC8E5D1" w14:paraId="640A94D3" w14:textId="77777777">
        <w:trPr>
          <w:trHeight w:val="300"/>
        </w:trPr>
        <w:tc>
          <w:tcPr>
            <w:tcW w:w="2565" w:type="dxa"/>
            <w:shd w:val="clear" w:color="auto" w:fill="auto"/>
            <w:noWrap/>
            <w:tcMar>
              <w:top w:w="120" w:type="dxa"/>
              <w:left w:w="168" w:type="dxa"/>
              <w:bottom w:w="120" w:type="dxa"/>
              <w:right w:w="168" w:type="dxa"/>
            </w:tcMar>
          </w:tcPr>
          <w:p w:rsidRPr="0011167F" w:rsidR="00096EAD" w:rsidP="00D2420F" w:rsidRDefault="00096EAD" w14:paraId="0FB4840C" w14:textId="77777777">
            <w:pPr>
              <w:rPr>
                <w:rFonts w:ascii="Lato" w:hAnsi="Lato" w:eastAsiaTheme="minorEastAsia"/>
                <w:sz w:val="20"/>
              </w:rPr>
            </w:pPr>
            <w:r w:rsidRPr="0011167F">
              <w:rPr>
                <w:rFonts w:ascii="Lato" w:hAnsi="Lato" w:eastAsiaTheme="minorEastAsia"/>
                <w:sz w:val="20"/>
              </w:rPr>
              <w:t>12:30 p.m. – 4:00 p.m.</w:t>
            </w:r>
          </w:p>
        </w:tc>
        <w:tc>
          <w:tcPr>
            <w:tcW w:w="7335" w:type="dxa"/>
            <w:shd w:val="clear" w:color="auto" w:fill="auto"/>
            <w:tcMar>
              <w:top w:w="120" w:type="dxa"/>
              <w:left w:w="168" w:type="dxa"/>
              <w:bottom w:w="120" w:type="dxa"/>
              <w:right w:w="168" w:type="dxa"/>
            </w:tcMar>
          </w:tcPr>
          <w:p w:rsidRPr="0011167F" w:rsidR="00096EAD" w:rsidP="00D2420F" w:rsidRDefault="00096EAD" w14:paraId="1B3A6A3F" w14:textId="77777777">
            <w:pPr>
              <w:rPr>
                <w:rFonts w:ascii="Lato" w:hAnsi="Lato" w:eastAsiaTheme="minorEastAsia"/>
                <w:sz w:val="20"/>
              </w:rPr>
            </w:pPr>
            <w:r w:rsidRPr="0011167F">
              <w:rPr>
                <w:rFonts w:ascii="Lato" w:hAnsi="Lato" w:eastAsiaTheme="minorEastAsia"/>
                <w:sz w:val="20"/>
              </w:rPr>
              <w:t>FREE TIME / GOLF / CASCADE HIKE</w:t>
            </w:r>
          </w:p>
          <w:p w:rsidRPr="0011167F" w:rsidR="00096EAD" w:rsidP="00D2420F" w:rsidRDefault="00096EAD" w14:paraId="2B0ABAF8" w14:textId="77777777">
            <w:pPr>
              <w:pStyle w:val="ListParagraph"/>
              <w:numPr>
                <w:ilvl w:val="0"/>
                <w:numId w:val="1"/>
              </w:numPr>
              <w:rPr>
                <w:rFonts w:ascii="Lato" w:hAnsi="Lato" w:eastAsiaTheme="minorEastAsia"/>
                <w:b/>
                <w:sz w:val="20"/>
              </w:rPr>
            </w:pPr>
            <w:r w:rsidRPr="0011167F">
              <w:rPr>
                <w:rFonts w:ascii="Lato" w:hAnsi="Lato" w:eastAsiaTheme="minorEastAsia"/>
                <w:b/>
                <w:sz w:val="20"/>
              </w:rPr>
              <w:t>Group Hike: Meet in the lobby at 12:30pm</w:t>
            </w:r>
          </w:p>
          <w:p w:rsidRPr="0011167F" w:rsidR="00096EAD" w:rsidP="00D2420F" w:rsidRDefault="00096EAD" w14:paraId="55B38BE4" w14:textId="77777777">
            <w:pPr>
              <w:pStyle w:val="ListParagraph"/>
              <w:numPr>
                <w:ilvl w:val="0"/>
                <w:numId w:val="1"/>
              </w:numPr>
              <w:rPr>
                <w:rFonts w:ascii="Lato" w:hAnsi="Lato" w:eastAsiaTheme="minorEastAsia"/>
                <w:sz w:val="20"/>
              </w:rPr>
            </w:pPr>
            <w:r w:rsidRPr="0011167F">
              <w:rPr>
                <w:rFonts w:ascii="Lato" w:hAnsi="Lato" w:eastAsiaTheme="minorEastAsia"/>
                <w:sz w:val="20"/>
              </w:rPr>
              <w:t xml:space="preserve">Golf and Activities: salishan.com/adventure (on your own) </w:t>
            </w:r>
          </w:p>
        </w:tc>
      </w:tr>
      <w:tr w:rsidRPr="00AD53EF" w:rsidR="00096EAD" w:rsidTr="1DC8E5D1" w14:paraId="0D94EF93" w14:textId="77777777">
        <w:trPr>
          <w:trHeight w:val="300"/>
        </w:trPr>
        <w:tc>
          <w:tcPr>
            <w:tcW w:w="2565" w:type="dxa"/>
            <w:shd w:val="clear" w:color="auto" w:fill="F2F2F2" w:themeFill="background1" w:themeFillShade="F2"/>
            <w:noWrap/>
            <w:tcMar>
              <w:top w:w="120" w:type="dxa"/>
              <w:left w:w="168" w:type="dxa"/>
              <w:bottom w:w="120" w:type="dxa"/>
              <w:right w:w="168" w:type="dxa"/>
            </w:tcMar>
          </w:tcPr>
          <w:p w:rsidRPr="00AD53EF" w:rsidR="00096EAD" w:rsidP="00D2420F" w:rsidRDefault="00096EAD" w14:paraId="04FC4B2E" w14:textId="77777777">
            <w:pPr>
              <w:rPr>
                <w:rFonts w:ascii="Lato" w:hAnsi="Lato" w:eastAsiaTheme="minorEastAsia"/>
                <w:sz w:val="20"/>
              </w:rPr>
            </w:pPr>
            <w:r w:rsidRPr="3925D43F">
              <w:rPr>
                <w:rFonts w:ascii="Lato" w:hAnsi="Lato" w:eastAsiaTheme="minorEastAsia"/>
                <w:sz w:val="20"/>
              </w:rPr>
              <w:t xml:space="preserve">4:30 p.m. – 6:00 p.m. </w:t>
            </w:r>
          </w:p>
        </w:tc>
        <w:tc>
          <w:tcPr>
            <w:tcW w:w="7335" w:type="dxa"/>
            <w:shd w:val="clear" w:color="auto" w:fill="F2F2F2" w:themeFill="background1" w:themeFillShade="F2"/>
            <w:tcMar>
              <w:top w:w="120" w:type="dxa"/>
              <w:left w:w="168" w:type="dxa"/>
              <w:bottom w:w="120" w:type="dxa"/>
              <w:right w:w="168" w:type="dxa"/>
            </w:tcMar>
          </w:tcPr>
          <w:p w:rsidRPr="00AD53EF" w:rsidR="00096EAD" w:rsidP="00D2420F" w:rsidRDefault="00096EAD" w14:paraId="5DDCE619" w14:textId="77777777">
            <w:pPr>
              <w:rPr>
                <w:rFonts w:ascii="Lato" w:hAnsi="Lato" w:eastAsiaTheme="minorEastAsia"/>
                <w:b/>
                <w:bCs/>
                <w:sz w:val="20"/>
              </w:rPr>
            </w:pPr>
            <w:r w:rsidRPr="3925D43F">
              <w:rPr>
                <w:rFonts w:ascii="Lato" w:hAnsi="Lato" w:eastAsiaTheme="minorEastAsia"/>
                <w:b/>
                <w:bCs/>
                <w:sz w:val="20"/>
              </w:rPr>
              <w:t>Round Table Discussions</w:t>
            </w:r>
          </w:p>
          <w:p w:rsidRPr="00332209" w:rsidR="00096EAD" w:rsidP="00D2420F" w:rsidRDefault="00096EAD" w14:paraId="48A441CE" w14:textId="3B886E45">
            <w:pPr>
              <w:rPr>
                <w:rFonts w:ascii="Lato" w:hAnsi="Lato" w:eastAsiaTheme="minorEastAsia"/>
                <w:i/>
                <w:iCs/>
                <w:sz w:val="18"/>
                <w:szCs w:val="18"/>
              </w:rPr>
            </w:pPr>
            <w:r w:rsidRPr="66BED67B">
              <w:rPr>
                <w:rFonts w:ascii="Lato" w:hAnsi="Lato" w:eastAsiaTheme="minorEastAsia"/>
                <w:i/>
                <w:iCs/>
                <w:sz w:val="18"/>
                <w:szCs w:val="18"/>
              </w:rPr>
              <w:t xml:space="preserve">All attendees are welcome to participate. Please sign up for your </w:t>
            </w:r>
            <w:r w:rsidRPr="66BED67B">
              <w:rPr>
                <w:rFonts w:ascii="Lato" w:hAnsi="Lato" w:eastAsiaTheme="minorEastAsia"/>
                <w:b/>
                <w:bCs/>
                <w:i/>
                <w:iCs/>
                <w:sz w:val="18"/>
                <w:szCs w:val="18"/>
              </w:rPr>
              <w:t>top two choices</w:t>
            </w:r>
            <w:r w:rsidR="005F0364">
              <w:rPr>
                <w:rFonts w:ascii="Lato" w:hAnsi="Lato" w:eastAsiaTheme="minorEastAsia"/>
                <w:b/>
                <w:bCs/>
                <w:i/>
                <w:iCs/>
                <w:sz w:val="18"/>
                <w:szCs w:val="18"/>
              </w:rPr>
              <w:t xml:space="preserve"> (QR code on “important links” document in folders)</w:t>
            </w:r>
            <w:r w:rsidRPr="66BED67B">
              <w:rPr>
                <w:rFonts w:ascii="Lato" w:hAnsi="Lato" w:eastAsiaTheme="minorEastAsia"/>
                <w:b/>
                <w:bCs/>
                <w:i/>
                <w:iCs/>
                <w:sz w:val="18"/>
                <w:szCs w:val="18"/>
              </w:rPr>
              <w:t>,</w:t>
            </w:r>
            <w:r w:rsidRPr="66BED67B">
              <w:rPr>
                <w:rFonts w:ascii="Lato" w:hAnsi="Lato" w:eastAsiaTheme="minorEastAsia"/>
                <w:i/>
                <w:iCs/>
                <w:sz w:val="18"/>
                <w:szCs w:val="18"/>
              </w:rPr>
              <w:t xml:space="preserve"> we will organize to keep the groups appropriately small, and there will be a chance to move to a new group halfway through.</w:t>
            </w:r>
          </w:p>
          <w:p w:rsidRPr="00C728F6" w:rsidR="00096EAD" w:rsidP="00D2420F" w:rsidRDefault="00096EAD" w14:paraId="607D47E3" w14:textId="77777777">
            <w:pPr>
              <w:pStyle w:val="ListParagraph"/>
              <w:numPr>
                <w:ilvl w:val="0"/>
                <w:numId w:val="3"/>
              </w:numPr>
              <w:rPr>
                <w:rFonts w:ascii="Lato" w:hAnsi="Lato" w:eastAsiaTheme="minorEastAsia"/>
                <w:sz w:val="19"/>
                <w:szCs w:val="19"/>
              </w:rPr>
            </w:pPr>
            <w:r w:rsidRPr="00C728F6">
              <w:rPr>
                <w:rFonts w:ascii="Lato" w:hAnsi="Lato" w:eastAsiaTheme="minorEastAsia"/>
                <w:b/>
                <w:sz w:val="19"/>
                <w:szCs w:val="19"/>
              </w:rPr>
              <w:t>Joe Gray, Ph.D. (OHSU)</w:t>
            </w:r>
            <w:r w:rsidRPr="00C728F6">
              <w:rPr>
                <w:rFonts w:ascii="Lato" w:hAnsi="Lato" w:eastAsiaTheme="minorEastAsia"/>
                <w:sz w:val="19"/>
                <w:szCs w:val="19"/>
              </w:rPr>
              <w:t>: “Rethinking precision cancer treatment for advanced cancers - a systems biomedicine approach”</w:t>
            </w:r>
          </w:p>
          <w:p w:rsidRPr="00C728F6" w:rsidR="00096EAD" w:rsidP="00D2420F" w:rsidRDefault="00096EAD" w14:paraId="413BB751" w14:textId="77777777">
            <w:pPr>
              <w:pStyle w:val="ListParagraph"/>
              <w:numPr>
                <w:ilvl w:val="0"/>
                <w:numId w:val="3"/>
              </w:numPr>
              <w:rPr>
                <w:rFonts w:ascii="Lato" w:hAnsi="Lato" w:eastAsiaTheme="minorEastAsia"/>
                <w:b/>
                <w:bCs/>
                <w:sz w:val="19"/>
                <w:szCs w:val="19"/>
              </w:rPr>
            </w:pPr>
            <w:r w:rsidRPr="1EA8AEA1">
              <w:rPr>
                <w:rFonts w:ascii="Lato" w:hAnsi="Lato" w:eastAsiaTheme="minorEastAsia"/>
                <w:b/>
                <w:bCs/>
                <w:sz w:val="19"/>
                <w:szCs w:val="19"/>
              </w:rPr>
              <w:t xml:space="preserve">Sabine </w:t>
            </w:r>
            <w:proofErr w:type="spellStart"/>
            <w:r w:rsidRPr="1EA8AEA1">
              <w:rPr>
                <w:rFonts w:ascii="Lato" w:hAnsi="Lato" w:eastAsiaTheme="minorEastAsia"/>
                <w:b/>
                <w:bCs/>
                <w:sz w:val="19"/>
                <w:szCs w:val="19"/>
              </w:rPr>
              <w:t>Eming</w:t>
            </w:r>
            <w:proofErr w:type="spellEnd"/>
            <w:r w:rsidRPr="1EA8AEA1">
              <w:rPr>
                <w:rFonts w:ascii="Lato" w:hAnsi="Lato" w:eastAsiaTheme="minorEastAsia"/>
                <w:b/>
                <w:bCs/>
                <w:sz w:val="19"/>
                <w:szCs w:val="19"/>
              </w:rPr>
              <w:t>, M.D. (Cologne):</w:t>
            </w:r>
            <w:r w:rsidRPr="1EA8AEA1">
              <w:rPr>
                <w:rFonts w:ascii="Lato" w:hAnsi="Lato" w:eastAsiaTheme="minorEastAsia"/>
                <w:sz w:val="19"/>
                <w:szCs w:val="19"/>
              </w:rPr>
              <w:t xml:space="preserve"> “Learning from organisms and tissues that perfectly regenerate to improve healing.”</w:t>
            </w:r>
          </w:p>
          <w:p w:rsidRPr="00C728F6" w:rsidR="00096EAD" w:rsidP="00D2420F" w:rsidRDefault="00096EAD" w14:paraId="2AF46ED3" w14:textId="77777777">
            <w:pPr>
              <w:pStyle w:val="ListParagraph"/>
              <w:numPr>
                <w:ilvl w:val="0"/>
                <w:numId w:val="3"/>
              </w:numPr>
              <w:rPr>
                <w:rFonts w:ascii="Lato" w:hAnsi="Lato" w:eastAsia="Calibri" w:cs="Calibri"/>
                <w:sz w:val="19"/>
                <w:szCs w:val="19"/>
              </w:rPr>
            </w:pPr>
            <w:r w:rsidRPr="1EA8AEA1">
              <w:rPr>
                <w:rFonts w:ascii="Lato" w:hAnsi="Lato" w:eastAsia="Calibri" w:cs="Calibri"/>
                <w:b/>
                <w:bCs/>
                <w:color w:val="000000" w:themeColor="text1"/>
                <w:sz w:val="19"/>
                <w:szCs w:val="19"/>
              </w:rPr>
              <w:t xml:space="preserve">Christoph T. </w:t>
            </w:r>
            <w:proofErr w:type="spellStart"/>
            <w:r w:rsidRPr="1EA8AEA1">
              <w:rPr>
                <w:rFonts w:ascii="Lato" w:hAnsi="Lato" w:eastAsia="Calibri" w:cs="Calibri"/>
                <w:b/>
                <w:bCs/>
                <w:color w:val="000000" w:themeColor="text1"/>
                <w:sz w:val="19"/>
                <w:szCs w:val="19"/>
              </w:rPr>
              <w:t>Ellebrecht</w:t>
            </w:r>
            <w:proofErr w:type="spellEnd"/>
            <w:r w:rsidRPr="1EA8AEA1">
              <w:rPr>
                <w:rFonts w:ascii="Lato" w:hAnsi="Lato" w:eastAsia="Calibri" w:cs="Calibri"/>
                <w:b/>
                <w:bCs/>
                <w:color w:val="000000" w:themeColor="text1"/>
                <w:sz w:val="19"/>
                <w:szCs w:val="19"/>
              </w:rPr>
              <w:t>, M.D. (</w:t>
            </w:r>
            <w:proofErr w:type="spellStart"/>
            <w:r w:rsidRPr="1EA8AEA1">
              <w:rPr>
                <w:rFonts w:ascii="Lato" w:hAnsi="Lato" w:eastAsia="Calibri" w:cs="Calibri"/>
                <w:b/>
                <w:bCs/>
                <w:color w:val="000000" w:themeColor="text1"/>
                <w:sz w:val="19"/>
                <w:szCs w:val="19"/>
              </w:rPr>
              <w:t>UPenn</w:t>
            </w:r>
            <w:proofErr w:type="spellEnd"/>
            <w:r w:rsidRPr="1EA8AEA1">
              <w:rPr>
                <w:rFonts w:ascii="Lato" w:hAnsi="Lato" w:eastAsia="Calibri" w:cs="Calibri"/>
                <w:color w:val="000000" w:themeColor="text1"/>
                <w:sz w:val="19"/>
                <w:szCs w:val="19"/>
              </w:rPr>
              <w:t>): “F</w:t>
            </w:r>
            <w:r w:rsidRPr="1EA8AEA1">
              <w:rPr>
                <w:rFonts w:ascii="Lato" w:hAnsi="Lato" w:eastAsia="Calibri" w:cs="Calibri"/>
                <w:sz w:val="19"/>
                <w:szCs w:val="19"/>
              </w:rPr>
              <w:t>rom Zero to Lab: The First 18 Months as a PI - Challenges, Solutions, and Insights”</w:t>
            </w:r>
          </w:p>
          <w:p w:rsidRPr="00C728F6" w:rsidR="00096EAD" w:rsidP="00D2420F" w:rsidRDefault="00096EAD" w14:paraId="7E4C6AAB" w14:textId="77777777">
            <w:pPr>
              <w:pStyle w:val="ListParagraph"/>
              <w:numPr>
                <w:ilvl w:val="0"/>
                <w:numId w:val="3"/>
              </w:numPr>
              <w:rPr>
                <w:rFonts w:ascii="Lato" w:hAnsi="Lato" w:eastAsiaTheme="minorEastAsia"/>
                <w:sz w:val="19"/>
                <w:szCs w:val="19"/>
              </w:rPr>
            </w:pPr>
            <w:r w:rsidRPr="00C728F6">
              <w:rPr>
                <w:rFonts w:ascii="Lato" w:hAnsi="Lato" w:eastAsiaTheme="minorEastAsia"/>
                <w:b/>
                <w:sz w:val="19"/>
                <w:szCs w:val="19"/>
              </w:rPr>
              <w:t>Shruti Naik, Ph.D. (NYU)</w:t>
            </w:r>
            <w:r w:rsidRPr="00C728F6">
              <w:rPr>
                <w:rFonts w:ascii="Lato" w:hAnsi="Lato" w:eastAsiaTheme="minorEastAsia"/>
                <w:sz w:val="19"/>
                <w:szCs w:val="19"/>
              </w:rPr>
              <w:t>: "Career Advancement. Discuss goal driven strategies that are essential for career advancement at all stages including self-advocacy, mentoring-up, networking, identifying opportunities and decision making"</w:t>
            </w:r>
          </w:p>
          <w:p w:rsidRPr="00C728F6" w:rsidR="00096EAD" w:rsidP="00D2420F" w:rsidRDefault="00096EAD" w14:paraId="54A5100A" w14:textId="77777777">
            <w:pPr>
              <w:pStyle w:val="ListParagraph"/>
              <w:numPr>
                <w:ilvl w:val="0"/>
                <w:numId w:val="3"/>
              </w:numPr>
              <w:rPr>
                <w:rFonts w:ascii="Lato" w:hAnsi="Lato" w:eastAsiaTheme="minorEastAsia"/>
                <w:sz w:val="19"/>
                <w:szCs w:val="19"/>
              </w:rPr>
            </w:pPr>
            <w:r w:rsidRPr="1EA8AEA1">
              <w:rPr>
                <w:rFonts w:ascii="Lato" w:hAnsi="Lato" w:eastAsiaTheme="minorEastAsia"/>
                <w:b/>
                <w:bCs/>
                <w:sz w:val="19"/>
                <w:szCs w:val="19"/>
              </w:rPr>
              <w:t xml:space="preserve">Erwin </w:t>
            </w:r>
            <w:proofErr w:type="spellStart"/>
            <w:r w:rsidRPr="1EA8AEA1">
              <w:rPr>
                <w:rFonts w:ascii="Lato" w:hAnsi="Lato" w:eastAsiaTheme="minorEastAsia"/>
                <w:b/>
                <w:bCs/>
                <w:sz w:val="19"/>
                <w:szCs w:val="19"/>
              </w:rPr>
              <w:t>Tschachler</w:t>
            </w:r>
            <w:proofErr w:type="spellEnd"/>
            <w:r w:rsidRPr="1EA8AEA1">
              <w:rPr>
                <w:rFonts w:ascii="Lato" w:hAnsi="Lato" w:eastAsiaTheme="minorEastAsia"/>
                <w:b/>
                <w:bCs/>
                <w:sz w:val="19"/>
                <w:szCs w:val="19"/>
              </w:rPr>
              <w:t xml:space="preserve"> M.D. </w:t>
            </w:r>
            <w:r w:rsidRPr="1EA8AEA1">
              <w:rPr>
                <w:rFonts w:ascii="Lato" w:hAnsi="Lato" w:eastAsiaTheme="minorEastAsia"/>
                <w:sz w:val="19"/>
                <w:szCs w:val="19"/>
              </w:rPr>
              <w:t xml:space="preserve">(JID) and </w:t>
            </w:r>
            <w:r w:rsidRPr="1EA8AEA1">
              <w:rPr>
                <w:rFonts w:ascii="Lato" w:hAnsi="Lato" w:eastAsiaTheme="minorEastAsia"/>
                <w:b/>
                <w:bCs/>
                <w:sz w:val="19"/>
                <w:szCs w:val="19"/>
              </w:rPr>
              <w:t xml:space="preserve">Annalisa </w:t>
            </w:r>
            <w:proofErr w:type="spellStart"/>
            <w:r w:rsidRPr="1EA8AEA1">
              <w:rPr>
                <w:rFonts w:ascii="Lato" w:hAnsi="Lato" w:eastAsiaTheme="minorEastAsia"/>
                <w:b/>
                <w:bCs/>
                <w:sz w:val="19"/>
                <w:szCs w:val="19"/>
              </w:rPr>
              <w:t>VanHook</w:t>
            </w:r>
            <w:proofErr w:type="spellEnd"/>
            <w:r w:rsidRPr="1EA8AEA1">
              <w:rPr>
                <w:rFonts w:ascii="Lato" w:hAnsi="Lato" w:eastAsiaTheme="minorEastAsia"/>
                <w:b/>
                <w:bCs/>
                <w:sz w:val="19"/>
                <w:szCs w:val="19"/>
              </w:rPr>
              <w:t>, Ph.D.</w:t>
            </w:r>
            <w:r w:rsidRPr="1EA8AEA1">
              <w:rPr>
                <w:rFonts w:ascii="Lato" w:hAnsi="Lato" w:eastAsiaTheme="minorEastAsia"/>
                <w:sz w:val="19"/>
                <w:szCs w:val="19"/>
              </w:rPr>
              <w:t xml:space="preserve"> (Science Signaling): "Current Topics in Scientific Publishing: Navigating Peer Review and Publication”</w:t>
            </w:r>
          </w:p>
          <w:p w:rsidRPr="00C728F6" w:rsidR="00096EAD" w:rsidP="1DC8E5D1" w:rsidRDefault="7805B6B5" w14:paraId="5B653B74" w14:textId="7628A610">
            <w:pPr>
              <w:pStyle w:val="ListParagraph"/>
              <w:numPr>
                <w:ilvl w:val="0"/>
                <w:numId w:val="3"/>
              </w:numPr>
              <w:rPr>
                <w:rFonts w:ascii="Lato" w:hAnsi="Lato" w:eastAsiaTheme="minorEastAsia"/>
                <w:sz w:val="19"/>
                <w:szCs w:val="19"/>
              </w:rPr>
            </w:pPr>
            <w:r w:rsidRPr="1DC8E5D1">
              <w:rPr>
                <w:rFonts w:ascii="Lato" w:hAnsi="Lato" w:eastAsiaTheme="minorEastAsia"/>
                <w:b/>
                <w:bCs/>
                <w:sz w:val="19"/>
                <w:szCs w:val="19"/>
              </w:rPr>
              <w:t xml:space="preserve">Ricardo </w:t>
            </w:r>
            <w:proofErr w:type="spellStart"/>
            <w:r w:rsidRPr="1DC8E5D1">
              <w:rPr>
                <w:rFonts w:ascii="Lato" w:hAnsi="Lato" w:eastAsiaTheme="minorEastAsia"/>
                <w:b/>
                <w:bCs/>
                <w:sz w:val="19"/>
                <w:szCs w:val="19"/>
              </w:rPr>
              <w:t>Cibotti</w:t>
            </w:r>
            <w:proofErr w:type="spellEnd"/>
            <w:r w:rsidRPr="1DC8E5D1">
              <w:rPr>
                <w:rFonts w:ascii="Lato" w:hAnsi="Lato" w:eastAsiaTheme="minorEastAsia"/>
                <w:b/>
                <w:bCs/>
                <w:sz w:val="19"/>
                <w:szCs w:val="19"/>
              </w:rPr>
              <w:t>, Ph.D.</w:t>
            </w:r>
            <w:r w:rsidRPr="1DC8E5D1">
              <w:rPr>
                <w:rFonts w:ascii="Lato" w:hAnsi="Lato" w:eastAsiaTheme="minorEastAsia"/>
                <w:sz w:val="19"/>
                <w:szCs w:val="19"/>
              </w:rPr>
              <w:t xml:space="preserve"> </w:t>
            </w:r>
            <w:r w:rsidRPr="1DC8E5D1" w:rsidR="2CD31BB9">
              <w:rPr>
                <w:rFonts w:ascii="Lato" w:hAnsi="Lato" w:eastAsiaTheme="minorEastAsia"/>
                <w:sz w:val="19"/>
                <w:szCs w:val="19"/>
              </w:rPr>
              <w:t xml:space="preserve">and </w:t>
            </w:r>
            <w:r w:rsidRPr="1DC8E5D1" w:rsidR="2CD31BB9">
              <w:rPr>
                <w:rFonts w:ascii="Lato" w:hAnsi="Lato" w:eastAsiaTheme="minorEastAsia"/>
                <w:b/>
                <w:bCs/>
                <w:sz w:val="19"/>
                <w:szCs w:val="19"/>
              </w:rPr>
              <w:t>Peter Koch, Ph.D.</w:t>
            </w:r>
            <w:r w:rsidRPr="1DC8E5D1" w:rsidR="2CD31BB9">
              <w:rPr>
                <w:rFonts w:ascii="Lato" w:hAnsi="Lato" w:eastAsiaTheme="minorEastAsia"/>
                <w:sz w:val="19"/>
                <w:szCs w:val="19"/>
              </w:rPr>
              <w:t xml:space="preserve"> </w:t>
            </w:r>
            <w:r w:rsidRPr="1DC8E5D1">
              <w:rPr>
                <w:rFonts w:ascii="Lato" w:hAnsi="Lato" w:eastAsiaTheme="minorEastAsia"/>
                <w:sz w:val="19"/>
                <w:szCs w:val="19"/>
              </w:rPr>
              <w:t>(NIH/NIAMS): "How to maximize your chances to get the first R01/21 award"</w:t>
            </w:r>
          </w:p>
          <w:p w:rsidRPr="00C728F6" w:rsidR="00096EAD" w:rsidP="00D2420F" w:rsidRDefault="00096EAD" w14:paraId="55A6B997" w14:textId="77777777">
            <w:pPr>
              <w:pStyle w:val="ListParagraph"/>
              <w:numPr>
                <w:ilvl w:val="0"/>
                <w:numId w:val="3"/>
              </w:numPr>
              <w:rPr>
                <w:rFonts w:ascii="Lato" w:hAnsi="Lato" w:eastAsiaTheme="minorEastAsia"/>
                <w:sz w:val="19"/>
                <w:szCs w:val="19"/>
              </w:rPr>
            </w:pPr>
            <w:r w:rsidRPr="00C728F6">
              <w:rPr>
                <w:rFonts w:ascii="Lato" w:hAnsi="Lato" w:eastAsiaTheme="minorEastAsia"/>
                <w:b/>
                <w:bCs/>
                <w:sz w:val="19"/>
                <w:szCs w:val="19"/>
              </w:rPr>
              <w:t>Wendy Weinberg, Ph</w:t>
            </w:r>
            <w:r>
              <w:rPr>
                <w:rFonts w:ascii="Lato" w:hAnsi="Lato" w:eastAsiaTheme="minorEastAsia"/>
                <w:b/>
                <w:bCs/>
                <w:sz w:val="19"/>
                <w:szCs w:val="19"/>
              </w:rPr>
              <w:t>.</w:t>
            </w:r>
            <w:r w:rsidRPr="00C728F6">
              <w:rPr>
                <w:rFonts w:ascii="Lato" w:hAnsi="Lato" w:eastAsiaTheme="minorEastAsia"/>
                <w:b/>
                <w:bCs/>
                <w:sz w:val="19"/>
                <w:szCs w:val="19"/>
              </w:rPr>
              <w:t>D</w:t>
            </w:r>
            <w:r>
              <w:rPr>
                <w:rFonts w:ascii="Lato" w:hAnsi="Lato" w:eastAsiaTheme="minorEastAsia"/>
                <w:b/>
                <w:bCs/>
                <w:sz w:val="19"/>
                <w:szCs w:val="19"/>
              </w:rPr>
              <w:t xml:space="preserve">. </w:t>
            </w:r>
            <w:r w:rsidRPr="00893076">
              <w:rPr>
                <w:rFonts w:ascii="Lato" w:hAnsi="Lato" w:eastAsiaTheme="minorEastAsia"/>
                <w:bCs/>
                <w:sz w:val="19"/>
                <w:szCs w:val="19"/>
              </w:rPr>
              <w:t>(FDA)</w:t>
            </w:r>
            <w:r w:rsidRPr="00C728F6">
              <w:rPr>
                <w:rFonts w:ascii="Lato" w:hAnsi="Lato" w:eastAsiaTheme="minorEastAsia"/>
                <w:sz w:val="19"/>
                <w:szCs w:val="19"/>
              </w:rPr>
              <w:t>: “FDA procedures for application and review of biological therapeutics”</w:t>
            </w:r>
          </w:p>
          <w:p w:rsidRPr="00C728F6" w:rsidR="00096EAD" w:rsidP="00D2420F" w:rsidRDefault="00096EAD" w14:paraId="782AB7A2" w14:textId="77777777">
            <w:pPr>
              <w:pStyle w:val="ListParagraph"/>
              <w:numPr>
                <w:ilvl w:val="0"/>
                <w:numId w:val="3"/>
              </w:numPr>
              <w:rPr>
                <w:rFonts w:ascii="Lato" w:hAnsi="Lato" w:eastAsiaTheme="minorEastAsia"/>
                <w:sz w:val="19"/>
                <w:szCs w:val="19"/>
              </w:rPr>
            </w:pPr>
            <w:r w:rsidRPr="00C728F6">
              <w:rPr>
                <w:rFonts w:ascii="Lato" w:hAnsi="Lato" w:eastAsiaTheme="minorEastAsia"/>
                <w:b/>
                <w:sz w:val="19"/>
                <w:szCs w:val="19"/>
              </w:rPr>
              <w:t>Dennis Roop, Ph.D.</w:t>
            </w:r>
            <w:r w:rsidRPr="00C728F6">
              <w:rPr>
                <w:rFonts w:ascii="Lato" w:hAnsi="Lato" w:eastAsiaTheme="minorEastAsia"/>
                <w:sz w:val="19"/>
                <w:szCs w:val="19"/>
              </w:rPr>
              <w:t xml:space="preserve"> (Colorado): "Academia and Industry: Pros and Cons of an Academic Postdoctoral Fellowship" </w:t>
            </w:r>
          </w:p>
          <w:p w:rsidRPr="00332209" w:rsidR="00096EAD" w:rsidP="00D2420F" w:rsidRDefault="00096EAD" w14:paraId="6C04C20A" w14:textId="60D12852">
            <w:pPr>
              <w:pStyle w:val="ListParagraph"/>
              <w:numPr>
                <w:ilvl w:val="0"/>
                <w:numId w:val="3"/>
              </w:numPr>
              <w:rPr>
                <w:rFonts w:ascii="Lato" w:hAnsi="Lato" w:eastAsiaTheme="minorEastAsia"/>
                <w:sz w:val="19"/>
                <w:szCs w:val="19"/>
              </w:rPr>
            </w:pPr>
            <w:r w:rsidRPr="00C728F6">
              <w:rPr>
                <w:rFonts w:ascii="Lato" w:hAnsi="Lato" w:eastAsiaTheme="minorEastAsia"/>
                <w:b/>
                <w:sz w:val="19"/>
                <w:szCs w:val="19"/>
              </w:rPr>
              <w:t xml:space="preserve">Sancy Leachman, M.D., Ph.D. </w:t>
            </w:r>
            <w:r w:rsidRPr="00C728F6">
              <w:rPr>
                <w:rFonts w:ascii="Lato" w:hAnsi="Lato" w:eastAsiaTheme="minorEastAsia"/>
                <w:sz w:val="19"/>
                <w:szCs w:val="19"/>
              </w:rPr>
              <w:t>(OHSU): “Weighing ‘the good’ of moving diagnostic tests or treatments into clinical care vs the need for more research data”</w:t>
            </w:r>
          </w:p>
        </w:tc>
      </w:tr>
      <w:tr w:rsidRPr="00C77FAF" w:rsidR="00096EAD" w:rsidTr="1DC8E5D1" w14:paraId="4BBC48AD" w14:textId="77777777">
        <w:trPr>
          <w:trHeight w:val="300"/>
        </w:trPr>
        <w:tc>
          <w:tcPr>
            <w:tcW w:w="2565" w:type="dxa"/>
            <w:shd w:val="clear" w:color="auto" w:fill="auto"/>
            <w:noWrap/>
            <w:tcMar>
              <w:top w:w="120" w:type="dxa"/>
              <w:left w:w="168" w:type="dxa"/>
              <w:bottom w:w="120" w:type="dxa"/>
              <w:right w:w="168" w:type="dxa"/>
            </w:tcMar>
          </w:tcPr>
          <w:p w:rsidRPr="00AD53EF" w:rsidR="00096EAD" w:rsidP="00D2420F" w:rsidRDefault="00096EAD" w14:paraId="25B78A49" w14:textId="77777777">
            <w:pPr>
              <w:rPr>
                <w:rFonts w:ascii="Lato" w:hAnsi="Lato" w:eastAsiaTheme="minorEastAsia"/>
                <w:sz w:val="20"/>
              </w:rPr>
            </w:pPr>
            <w:r w:rsidRPr="3925D43F">
              <w:rPr>
                <w:rFonts w:ascii="Lato" w:hAnsi="Lato" w:eastAsiaTheme="minorEastAsia"/>
                <w:sz w:val="20"/>
              </w:rPr>
              <w:t>6:00 p.m. – 7:30 p.m.</w:t>
            </w:r>
          </w:p>
        </w:tc>
        <w:tc>
          <w:tcPr>
            <w:tcW w:w="7335" w:type="dxa"/>
            <w:shd w:val="clear" w:color="auto" w:fill="auto"/>
            <w:tcMar>
              <w:top w:w="120" w:type="dxa"/>
              <w:left w:w="168" w:type="dxa"/>
              <w:bottom w:w="120" w:type="dxa"/>
              <w:right w:w="168" w:type="dxa"/>
            </w:tcMar>
          </w:tcPr>
          <w:p w:rsidRPr="00C77FAF" w:rsidR="00096EAD" w:rsidP="00D2420F" w:rsidRDefault="00096EAD" w14:paraId="0D40C89F" w14:textId="77777777">
            <w:pPr>
              <w:rPr>
                <w:rFonts w:ascii="Lato Light" w:hAnsi="Lato Light" w:eastAsiaTheme="minorEastAsia"/>
                <w:sz w:val="20"/>
              </w:rPr>
            </w:pPr>
            <w:r w:rsidRPr="1EA8AEA1">
              <w:rPr>
                <w:rFonts w:ascii="Lato Light" w:hAnsi="Lato Light" w:eastAsiaTheme="minorEastAsia"/>
                <w:sz w:val="20"/>
              </w:rPr>
              <w:t>Dinner</w:t>
            </w:r>
          </w:p>
          <w:p w:rsidR="00096EAD" w:rsidP="00D2420F" w:rsidRDefault="00096EAD" w14:paraId="095D34C9" w14:textId="77777777">
            <w:pPr>
              <w:spacing w:after="0"/>
              <w:rPr>
                <w:rFonts w:ascii="Lato" w:hAnsi="Lato" w:eastAsiaTheme="minorEastAsia"/>
                <w:b/>
                <w:bCs/>
                <w:sz w:val="20"/>
              </w:rPr>
            </w:pPr>
            <w:r w:rsidRPr="1EA8AEA1">
              <w:rPr>
                <w:rFonts w:ascii="Lato" w:hAnsi="Lato" w:eastAsiaTheme="minorEastAsia"/>
                <w:b/>
                <w:bCs/>
                <w:sz w:val="20"/>
              </w:rPr>
              <w:t>Molly Kulesz-Martin, Dennis Roop, Sancy Leachman</w:t>
            </w:r>
          </w:p>
          <w:p w:rsidRPr="00C77FAF" w:rsidR="00096EAD" w:rsidP="00D2420F" w:rsidRDefault="00096EAD" w14:paraId="57BEBF43" w14:textId="47E4C5EE">
            <w:pPr>
              <w:spacing w:after="0"/>
              <w:rPr>
                <w:rFonts w:cs="Noto Serif"/>
                <w:i/>
                <w:iCs/>
              </w:rPr>
            </w:pPr>
            <w:r w:rsidRPr="1EA8AEA1">
              <w:rPr>
                <w:rFonts w:cs="Noto Serif" w:eastAsiaTheme="minorEastAsia"/>
                <w:i/>
                <w:iCs/>
                <w:sz w:val="20"/>
              </w:rPr>
              <w:t>“</w:t>
            </w:r>
            <w:r w:rsidR="00941258">
              <w:rPr>
                <w:rFonts w:cs="Noto Serif" w:eastAsiaTheme="minorEastAsia"/>
                <w:i/>
                <w:iCs/>
                <w:sz w:val="20"/>
              </w:rPr>
              <w:t xml:space="preserve">History and Future of </w:t>
            </w:r>
            <w:proofErr w:type="spellStart"/>
            <w:r w:rsidR="00941258">
              <w:rPr>
                <w:rFonts w:cs="Noto Serif" w:eastAsiaTheme="minorEastAsia"/>
                <w:i/>
                <w:iCs/>
                <w:sz w:val="20"/>
              </w:rPr>
              <w:t>Montagna</w:t>
            </w:r>
            <w:proofErr w:type="spellEnd"/>
            <w:r w:rsidR="00941258">
              <w:rPr>
                <w:rFonts w:cs="Noto Serif" w:eastAsiaTheme="minorEastAsia"/>
                <w:i/>
                <w:iCs/>
                <w:sz w:val="20"/>
              </w:rPr>
              <w:t>”</w:t>
            </w:r>
            <w:r w:rsidRPr="1EA8AEA1">
              <w:rPr>
                <w:rFonts w:cs="Noto Serif" w:eastAsiaTheme="minorEastAsia"/>
                <w:b/>
                <w:bCs/>
                <w:i/>
                <w:iCs/>
                <w:sz w:val="20"/>
              </w:rPr>
              <w:t xml:space="preserve"> </w:t>
            </w:r>
          </w:p>
        </w:tc>
      </w:tr>
      <w:tr w:rsidR="00096EAD" w:rsidTr="1DC8E5D1" w14:paraId="7D56D38D" w14:textId="77777777">
        <w:trPr>
          <w:trHeight w:val="300"/>
        </w:trPr>
        <w:tc>
          <w:tcPr>
            <w:tcW w:w="2565" w:type="dxa"/>
            <w:shd w:val="clear" w:color="auto" w:fill="auto"/>
            <w:noWrap/>
            <w:tcMar>
              <w:top w:w="120" w:type="dxa"/>
              <w:left w:w="168" w:type="dxa"/>
              <w:bottom w:w="120" w:type="dxa"/>
              <w:right w:w="168" w:type="dxa"/>
            </w:tcMar>
          </w:tcPr>
          <w:p w:rsidR="00096EAD" w:rsidP="00D2420F" w:rsidRDefault="00096EAD" w14:paraId="113CFECD" w14:textId="77777777">
            <w:pPr>
              <w:rPr>
                <w:rFonts w:ascii="Lato" w:hAnsi="Lato" w:eastAsiaTheme="minorEastAsia"/>
                <w:sz w:val="20"/>
              </w:rPr>
            </w:pPr>
            <w:r w:rsidRPr="3925D43F">
              <w:rPr>
                <w:rFonts w:ascii="Lato" w:hAnsi="Lato" w:eastAsiaTheme="minorEastAsia"/>
                <w:sz w:val="20"/>
              </w:rPr>
              <w:t>7:30 p.m. - 10:00 p.m.</w:t>
            </w:r>
          </w:p>
        </w:tc>
        <w:tc>
          <w:tcPr>
            <w:tcW w:w="7335" w:type="dxa"/>
            <w:shd w:val="clear" w:color="auto" w:fill="auto"/>
            <w:tcMar>
              <w:top w:w="120" w:type="dxa"/>
              <w:left w:w="168" w:type="dxa"/>
              <w:bottom w:w="120" w:type="dxa"/>
              <w:right w:w="168" w:type="dxa"/>
            </w:tcMar>
          </w:tcPr>
          <w:p w:rsidR="00096EAD" w:rsidP="00D2420F" w:rsidRDefault="00096EAD" w14:paraId="6C07ABCD" w14:textId="77777777">
            <w:pPr>
              <w:rPr>
                <w:rFonts w:ascii="Lato" w:hAnsi="Lato" w:eastAsiaTheme="minorEastAsia"/>
                <w:b/>
                <w:bCs/>
                <w:sz w:val="20"/>
              </w:rPr>
            </w:pPr>
            <w:r w:rsidRPr="3925D43F">
              <w:rPr>
                <w:rFonts w:ascii="Lato" w:hAnsi="Lato" w:eastAsiaTheme="minorEastAsia"/>
                <w:b/>
                <w:bCs/>
                <w:sz w:val="20"/>
              </w:rPr>
              <w:t>Molly Kulesz-Martin,</w:t>
            </w:r>
            <w:r>
              <w:rPr>
                <w:rFonts w:ascii="Lato" w:hAnsi="Lato" w:eastAsiaTheme="minorEastAsia"/>
                <w:b/>
                <w:bCs/>
                <w:sz w:val="20"/>
              </w:rPr>
              <w:t xml:space="preserve"> Ph.D.,</w:t>
            </w:r>
            <w:r w:rsidRPr="3925D43F">
              <w:rPr>
                <w:rFonts w:ascii="Lato" w:hAnsi="Lato" w:eastAsiaTheme="minorEastAsia"/>
                <w:b/>
                <w:bCs/>
                <w:sz w:val="20"/>
              </w:rPr>
              <w:t xml:space="preserve"> Director Emeritus, Retirement Celebration </w:t>
            </w:r>
          </w:p>
        </w:tc>
      </w:tr>
    </w:tbl>
    <w:p w:rsidR="008B39CD" w:rsidP="17B15822" w:rsidRDefault="008B39CD" w14:paraId="1F093312" w14:textId="1DD86348">
      <w:pPr>
        <w:rPr>
          <w:rFonts w:asciiTheme="minorHAnsi" w:hAnsiTheme="minorHAnsi" w:eastAsiaTheme="minorEastAsia"/>
        </w:rPr>
      </w:pPr>
    </w:p>
    <w:tbl>
      <w:tblPr>
        <w:tblW w:w="9900" w:type="dxa"/>
        <w:tblCellMar>
          <w:left w:w="0" w:type="dxa"/>
          <w:right w:w="0" w:type="dxa"/>
        </w:tblCellMar>
        <w:tblLook w:val="04A0" w:firstRow="1" w:lastRow="0" w:firstColumn="1" w:lastColumn="0" w:noHBand="0" w:noVBand="1"/>
      </w:tblPr>
      <w:tblGrid>
        <w:gridCol w:w="2608"/>
        <w:gridCol w:w="7292"/>
      </w:tblGrid>
      <w:tr w:rsidRPr="00D50139" w:rsidR="00D93F66" w:rsidTr="048DD7C6" w14:paraId="78293C2B" w14:textId="77777777">
        <w:tc>
          <w:tcPr>
            <w:tcW w:w="9900" w:type="dxa"/>
            <w:gridSpan w:val="2"/>
            <w:tcMar/>
            <w:vAlign w:val="center"/>
            <w:hideMark/>
          </w:tcPr>
          <w:p w:rsidRPr="00936BEE" w:rsidR="00D93F66" w:rsidP="25CCCE41" w:rsidRDefault="0D352F59" w14:paraId="743D8BCD" w14:textId="77777777">
            <w:pPr>
              <w:rPr>
                <w:rFonts w:ascii="Lato" w:hAnsi="Lato" w:eastAsiaTheme="minorEastAsia"/>
                <w:sz w:val="28"/>
                <w:szCs w:val="28"/>
              </w:rPr>
            </w:pPr>
            <w:r w:rsidRPr="00936BEE">
              <w:rPr>
                <w:rFonts w:ascii="Lato" w:hAnsi="Lato" w:eastAsiaTheme="minorEastAsia"/>
                <w:b/>
                <w:bCs/>
                <w:sz w:val="28"/>
                <w:szCs w:val="28"/>
              </w:rPr>
              <w:t>Sunday, Oct 22</w:t>
            </w:r>
          </w:p>
        </w:tc>
      </w:tr>
      <w:tr w:rsidRPr="00D50139" w:rsidR="00D93F66" w:rsidTr="048DD7C6" w14:paraId="163D8FE9" w14:textId="77777777">
        <w:tc>
          <w:tcPr>
            <w:tcW w:w="2608" w:type="dxa"/>
            <w:shd w:val="clear" w:color="auto" w:fill="F1F1F1"/>
            <w:noWrap/>
            <w:tcMar>
              <w:top w:w="120" w:type="dxa"/>
              <w:left w:w="168" w:type="dxa"/>
              <w:bottom w:w="120" w:type="dxa"/>
              <w:right w:w="168" w:type="dxa"/>
            </w:tcMar>
          </w:tcPr>
          <w:p w:rsidRPr="00936BEE" w:rsidR="00D93F66" w:rsidP="25CCCE41" w:rsidRDefault="00A93F49" w14:paraId="60F631D5" w14:textId="20FB1499">
            <w:pPr>
              <w:rPr>
                <w:rFonts w:ascii="Lato" w:hAnsi="Lato" w:eastAsiaTheme="minorEastAsia"/>
                <w:sz w:val="20"/>
              </w:rPr>
            </w:pPr>
            <w:r>
              <w:rPr>
                <w:rFonts w:ascii="Lato" w:hAnsi="Lato" w:eastAsiaTheme="minorEastAsia"/>
                <w:sz w:val="20"/>
              </w:rPr>
              <w:t>7:00 a.m. – 8</w:t>
            </w:r>
            <w:r w:rsidR="001B1F8A">
              <w:rPr>
                <w:rFonts w:ascii="Lato" w:hAnsi="Lato" w:eastAsiaTheme="minorEastAsia"/>
                <w:sz w:val="20"/>
              </w:rPr>
              <w:t>:00</w:t>
            </w:r>
            <w:r w:rsidRPr="00936BEE" w:rsidR="0D352F59">
              <w:rPr>
                <w:rFonts w:ascii="Lato" w:hAnsi="Lato" w:eastAsiaTheme="minorEastAsia"/>
                <w:sz w:val="20"/>
              </w:rPr>
              <w:t xml:space="preserve"> a.m.</w:t>
            </w:r>
          </w:p>
        </w:tc>
        <w:tc>
          <w:tcPr>
            <w:tcW w:w="7292" w:type="dxa"/>
            <w:shd w:val="clear" w:color="auto" w:fill="F1F1F1"/>
            <w:tcMar>
              <w:top w:w="120" w:type="dxa"/>
              <w:left w:w="168" w:type="dxa"/>
              <w:bottom w:w="120" w:type="dxa"/>
              <w:right w:w="168" w:type="dxa"/>
            </w:tcMar>
          </w:tcPr>
          <w:p w:rsidRPr="001F74E2" w:rsidR="00D93F66" w:rsidP="25CCCE41" w:rsidRDefault="0D352F59" w14:paraId="5FE2AE17" w14:textId="77777777">
            <w:pPr>
              <w:rPr>
                <w:rFonts w:ascii="Lato Light" w:hAnsi="Lato Light" w:eastAsiaTheme="minorEastAsia"/>
                <w:sz w:val="20"/>
              </w:rPr>
            </w:pPr>
            <w:r w:rsidRPr="001F74E2">
              <w:rPr>
                <w:rFonts w:ascii="Lato Light" w:hAnsi="Lato Light" w:eastAsiaTheme="minorEastAsia"/>
                <w:sz w:val="20"/>
              </w:rPr>
              <w:t>Breakfast</w:t>
            </w:r>
          </w:p>
        </w:tc>
      </w:tr>
      <w:tr w:rsidRPr="00D50139" w:rsidR="00D93F66" w:rsidTr="048DD7C6" w14:paraId="55DB2BAF" w14:textId="77777777">
        <w:tc>
          <w:tcPr>
            <w:tcW w:w="2608" w:type="dxa"/>
            <w:noWrap/>
            <w:tcMar>
              <w:top w:w="120" w:type="dxa"/>
              <w:left w:w="168" w:type="dxa"/>
              <w:bottom w:w="120" w:type="dxa"/>
              <w:right w:w="168" w:type="dxa"/>
            </w:tcMar>
          </w:tcPr>
          <w:p w:rsidRPr="00936BEE" w:rsidR="00D93F66" w:rsidP="25CCCE41" w:rsidRDefault="0D352F59" w14:paraId="52C6922B" w14:textId="77777777">
            <w:pPr>
              <w:rPr>
                <w:rFonts w:ascii="Lato" w:hAnsi="Lato" w:eastAsiaTheme="minorEastAsia"/>
                <w:sz w:val="20"/>
              </w:rPr>
            </w:pPr>
            <w:r w:rsidRPr="00936BEE">
              <w:rPr>
                <w:rFonts w:ascii="Lato" w:hAnsi="Lato" w:eastAsiaTheme="minorEastAsia"/>
                <w:sz w:val="20"/>
              </w:rPr>
              <w:t>8:00 a.m. – 8:05 a.m.</w:t>
            </w:r>
          </w:p>
        </w:tc>
        <w:tc>
          <w:tcPr>
            <w:tcW w:w="7292" w:type="dxa"/>
            <w:tcMar>
              <w:top w:w="120" w:type="dxa"/>
              <w:left w:w="168" w:type="dxa"/>
              <w:bottom w:w="120" w:type="dxa"/>
              <w:right w:w="168" w:type="dxa"/>
            </w:tcMar>
          </w:tcPr>
          <w:p w:rsidRPr="00781F4A" w:rsidR="00D93F66" w:rsidP="25CCCE41" w:rsidRDefault="0D352F59" w14:paraId="26E26220" w14:textId="77777777">
            <w:pPr>
              <w:rPr>
                <w:rFonts w:ascii="Lato Light" w:hAnsi="Lato Light" w:eastAsiaTheme="minorEastAsia"/>
                <w:sz w:val="20"/>
              </w:rPr>
            </w:pPr>
            <w:r w:rsidRPr="00781F4A">
              <w:rPr>
                <w:rFonts w:ascii="Lato Light" w:hAnsi="Lato Light" w:eastAsiaTheme="minorEastAsia"/>
                <w:sz w:val="20"/>
              </w:rPr>
              <w:t>Announcements</w:t>
            </w:r>
          </w:p>
        </w:tc>
      </w:tr>
      <w:tr w:rsidRPr="00D50139" w:rsidR="00D93F66" w:rsidTr="048DD7C6" w14:paraId="6B5DE66F" w14:textId="77777777">
        <w:tc>
          <w:tcPr>
            <w:tcW w:w="2608" w:type="dxa"/>
            <w:shd w:val="clear" w:color="auto" w:fill="F1F1F1"/>
            <w:noWrap/>
            <w:tcMar>
              <w:top w:w="120" w:type="dxa"/>
              <w:left w:w="168" w:type="dxa"/>
              <w:bottom w:w="120" w:type="dxa"/>
              <w:right w:w="168" w:type="dxa"/>
            </w:tcMar>
          </w:tcPr>
          <w:p w:rsidRPr="00936BEE" w:rsidR="00D93F66" w:rsidP="25CCCE41" w:rsidRDefault="00A93F49" w14:paraId="5427AC0B" w14:textId="585516F2">
            <w:pPr>
              <w:rPr>
                <w:rFonts w:ascii="Lato" w:hAnsi="Lato" w:eastAsiaTheme="minorEastAsia"/>
                <w:sz w:val="20"/>
              </w:rPr>
            </w:pPr>
            <w:r>
              <w:rPr>
                <w:rFonts w:ascii="Lato" w:hAnsi="Lato" w:eastAsiaTheme="minorEastAsia"/>
                <w:sz w:val="20"/>
              </w:rPr>
              <w:t>8:05 a.m. – 8:10</w:t>
            </w:r>
            <w:r w:rsidRPr="00936BEE" w:rsidR="0D352F59">
              <w:rPr>
                <w:rFonts w:ascii="Lato" w:hAnsi="Lato" w:eastAsiaTheme="minorEastAsia"/>
                <w:sz w:val="20"/>
              </w:rPr>
              <w:t xml:space="preserve"> a.m.</w:t>
            </w:r>
          </w:p>
        </w:tc>
        <w:tc>
          <w:tcPr>
            <w:tcW w:w="7292" w:type="dxa"/>
            <w:shd w:val="clear" w:color="auto" w:fill="F1F1F1"/>
            <w:tcMar>
              <w:top w:w="120" w:type="dxa"/>
              <w:left w:w="168" w:type="dxa"/>
              <w:bottom w:w="120" w:type="dxa"/>
              <w:right w:w="168" w:type="dxa"/>
            </w:tcMar>
          </w:tcPr>
          <w:p w:rsidRPr="00C77FAF" w:rsidR="00D93F66" w:rsidP="25CCCE41" w:rsidRDefault="0D352F59" w14:paraId="496CBB65" w14:textId="5C61C256">
            <w:pPr>
              <w:rPr>
                <w:rFonts w:ascii="Lato" w:hAnsi="Lato" w:eastAsiaTheme="minorEastAsia"/>
                <w:b/>
                <w:bCs/>
                <w:sz w:val="20"/>
              </w:rPr>
            </w:pPr>
            <w:r w:rsidRPr="00936BEE">
              <w:rPr>
                <w:rFonts w:ascii="Lato" w:hAnsi="Lato" w:eastAsiaTheme="minorEastAsia"/>
                <w:b/>
                <w:bCs/>
                <w:sz w:val="20"/>
              </w:rPr>
              <w:t xml:space="preserve">Session 4: </w:t>
            </w:r>
            <w:r w:rsidRPr="00936BEE">
              <w:rPr>
                <w:rFonts w:ascii="Lato" w:hAnsi="Lato" w:eastAsiaTheme="minorEastAsia"/>
                <w:b/>
                <w:bCs/>
                <w:i/>
                <w:iCs/>
                <w:sz w:val="20"/>
              </w:rPr>
              <w:t>Emerging Diagnostic and Therapeutic Approaches</w:t>
            </w:r>
            <w:r w:rsidR="00C77FAF">
              <w:rPr>
                <w:rFonts w:ascii="Lato" w:hAnsi="Lato" w:eastAsiaTheme="minorEastAsia"/>
                <w:b/>
                <w:bCs/>
                <w:sz w:val="20"/>
              </w:rPr>
              <w:br/>
            </w:r>
            <w:r w:rsidRPr="00936BEE">
              <w:rPr>
                <w:rFonts w:ascii="Lato" w:hAnsi="Lato" w:eastAsiaTheme="minorEastAsia"/>
                <w:sz w:val="20"/>
              </w:rPr>
              <w:t xml:space="preserve">Session Moderator: </w:t>
            </w:r>
            <w:r w:rsidRPr="00936BEE">
              <w:rPr>
                <w:rFonts w:ascii="Lato" w:hAnsi="Lato" w:eastAsiaTheme="minorEastAsia"/>
                <w:b/>
                <w:bCs/>
                <w:color w:val="000000" w:themeColor="text1"/>
                <w:sz w:val="20"/>
              </w:rPr>
              <w:t>Dennis Roop</w:t>
            </w:r>
            <w:r w:rsidRPr="00936BEE" w:rsidR="00086890">
              <w:rPr>
                <w:rFonts w:ascii="Lato" w:hAnsi="Lato" w:eastAsiaTheme="minorEastAsia"/>
                <w:b/>
                <w:bCs/>
                <w:color w:val="000000" w:themeColor="text1"/>
                <w:sz w:val="20"/>
              </w:rPr>
              <w:t>, Ph.D.</w:t>
            </w:r>
            <w:r w:rsidRPr="00936BEE">
              <w:rPr>
                <w:rFonts w:ascii="Lato" w:hAnsi="Lato" w:eastAsiaTheme="minorEastAsia"/>
                <w:b/>
                <w:bCs/>
                <w:color w:val="000000" w:themeColor="text1"/>
                <w:sz w:val="20"/>
              </w:rPr>
              <w:t xml:space="preserve"> (Colorado)</w:t>
            </w:r>
          </w:p>
        </w:tc>
      </w:tr>
      <w:tr w:rsidRPr="00D50139" w:rsidR="00D93F66" w:rsidTr="048DD7C6" w14:paraId="2625BCC1" w14:textId="77777777">
        <w:tc>
          <w:tcPr>
            <w:tcW w:w="2608" w:type="dxa"/>
            <w:shd w:val="clear" w:color="auto" w:fill="FFFFFF" w:themeFill="background1"/>
            <w:noWrap/>
            <w:tcMar>
              <w:top w:w="120" w:type="dxa"/>
              <w:left w:w="168" w:type="dxa"/>
              <w:bottom w:w="120" w:type="dxa"/>
              <w:right w:w="168" w:type="dxa"/>
            </w:tcMar>
          </w:tcPr>
          <w:p w:rsidRPr="00936BEE" w:rsidR="00D93F66" w:rsidP="25CCCE41" w:rsidRDefault="00A93F49" w14:paraId="0C5E1AE0" w14:textId="44C34C77">
            <w:pPr>
              <w:rPr>
                <w:rFonts w:ascii="Lato" w:hAnsi="Lato" w:eastAsiaTheme="minorEastAsia"/>
                <w:sz w:val="20"/>
              </w:rPr>
            </w:pPr>
            <w:r>
              <w:rPr>
                <w:rFonts w:ascii="Lato" w:hAnsi="Lato" w:eastAsiaTheme="minorEastAsia"/>
                <w:sz w:val="20"/>
              </w:rPr>
              <w:t>8:10 a.m. – 8:40</w:t>
            </w:r>
            <w:r w:rsidRPr="00936BEE" w:rsidR="0D352F59">
              <w:rPr>
                <w:rFonts w:ascii="Lato" w:hAnsi="Lato" w:eastAsiaTheme="minorEastAsia"/>
                <w:sz w:val="20"/>
              </w:rPr>
              <w:t xml:space="preserve"> a.m.</w:t>
            </w:r>
          </w:p>
        </w:tc>
        <w:tc>
          <w:tcPr>
            <w:tcW w:w="7292" w:type="dxa"/>
            <w:shd w:val="clear" w:color="auto" w:fill="FFFFFF" w:themeFill="background1"/>
            <w:tcMar>
              <w:top w:w="120" w:type="dxa"/>
              <w:left w:w="168" w:type="dxa"/>
              <w:bottom w:w="120" w:type="dxa"/>
              <w:right w:w="168" w:type="dxa"/>
            </w:tcMar>
          </w:tcPr>
          <w:p w:rsidRPr="00330270" w:rsidR="00D93F66" w:rsidP="3925D43F" w:rsidRDefault="1950C35C" w14:paraId="2098EF6C" w14:textId="5A405B04">
            <w:pPr>
              <w:rPr>
                <w:rFonts w:ascii="Lato" w:hAnsi="Lato" w:eastAsia="Lato" w:cs="Lato"/>
                <w:sz w:val="16"/>
                <w:szCs w:val="16"/>
              </w:rPr>
            </w:pPr>
            <w:r w:rsidRPr="3925D43F">
              <w:rPr>
                <w:rFonts w:ascii="Lato" w:hAnsi="Lato" w:eastAsiaTheme="minorEastAsia"/>
                <w:b/>
                <w:bCs/>
                <w:color w:val="000000" w:themeColor="text1"/>
                <w:sz w:val="20"/>
              </w:rPr>
              <w:t>Tony Oro</w:t>
            </w:r>
            <w:r w:rsidRPr="3925D43F" w:rsidR="053EF030">
              <w:rPr>
                <w:rFonts w:ascii="Lato" w:hAnsi="Lato" w:eastAsiaTheme="minorEastAsia"/>
                <w:b/>
                <w:bCs/>
                <w:color w:val="000000" w:themeColor="text1"/>
                <w:sz w:val="20"/>
              </w:rPr>
              <w:t>, M.D., Ph.D.</w:t>
            </w:r>
            <w:r w:rsidRPr="3925D43F">
              <w:rPr>
                <w:rFonts w:ascii="Lato" w:hAnsi="Lato" w:eastAsiaTheme="minorEastAsia"/>
                <w:b/>
                <w:bCs/>
                <w:color w:val="000000" w:themeColor="text1"/>
                <w:sz w:val="20"/>
              </w:rPr>
              <w:t xml:space="preserve"> (Stanford)</w:t>
            </w:r>
            <w:r w:rsidR="0D352F59">
              <w:br/>
            </w:r>
            <w:r w:rsidRPr="3925D43F">
              <w:rPr>
                <w:rFonts w:cs="Noto Serif" w:eastAsiaTheme="minorEastAsia"/>
                <w:i/>
                <w:iCs/>
                <w:color w:val="000000" w:themeColor="text1"/>
                <w:sz w:val="20"/>
              </w:rPr>
              <w:t>“</w:t>
            </w:r>
            <w:r w:rsidRPr="3925D43F" w:rsidR="5FF6D84F">
              <w:rPr>
                <w:rFonts w:cs="Noto Serif" w:eastAsiaTheme="minorEastAsia"/>
                <w:i/>
                <w:iCs/>
                <w:color w:val="000000" w:themeColor="text1"/>
                <w:sz w:val="20"/>
              </w:rPr>
              <w:t xml:space="preserve">A Spatiotemporal and Machine-Learning Platform to Accelerate </w:t>
            </w:r>
            <w:proofErr w:type="spellStart"/>
            <w:r w:rsidRPr="3925D43F" w:rsidR="5FF6D84F">
              <w:rPr>
                <w:rFonts w:cs="Noto Serif" w:eastAsiaTheme="minorEastAsia"/>
                <w:i/>
                <w:iCs/>
                <w:color w:val="000000" w:themeColor="text1"/>
                <w:sz w:val="20"/>
              </w:rPr>
              <w:t>hPSC</w:t>
            </w:r>
            <w:proofErr w:type="spellEnd"/>
            <w:r w:rsidRPr="3925D43F" w:rsidR="5FF6D84F">
              <w:rPr>
                <w:rFonts w:cs="Noto Serif" w:eastAsiaTheme="minorEastAsia"/>
                <w:i/>
                <w:iCs/>
                <w:color w:val="000000" w:themeColor="text1"/>
                <w:sz w:val="20"/>
              </w:rPr>
              <w:t>-derived Tissue Replacement</w:t>
            </w:r>
            <w:r w:rsidRPr="3925D43F">
              <w:rPr>
                <w:rFonts w:cs="Noto Serif" w:eastAsiaTheme="minorEastAsia"/>
                <w:i/>
                <w:iCs/>
                <w:color w:val="000000" w:themeColor="text1"/>
                <w:sz w:val="20"/>
              </w:rPr>
              <w:t>”</w:t>
            </w:r>
            <w:r w:rsidR="00330270">
              <w:rPr>
                <w:rFonts w:cs="Noto Serif" w:eastAsiaTheme="minorEastAsia"/>
                <w:i/>
                <w:iCs/>
                <w:color w:val="000000" w:themeColor="text1"/>
                <w:sz w:val="20"/>
              </w:rPr>
              <w:t xml:space="preserve"> </w:t>
            </w:r>
          </w:p>
        </w:tc>
      </w:tr>
      <w:tr w:rsidRPr="00D50139" w:rsidR="00D93F66" w:rsidTr="048DD7C6" w14:paraId="0DE76B38" w14:textId="77777777">
        <w:tc>
          <w:tcPr>
            <w:tcW w:w="2608" w:type="dxa"/>
            <w:shd w:val="clear" w:color="auto" w:fill="F2F2F2" w:themeFill="background1" w:themeFillShade="F2"/>
            <w:noWrap/>
            <w:tcMar>
              <w:top w:w="120" w:type="dxa"/>
              <w:left w:w="168" w:type="dxa"/>
              <w:bottom w:w="120" w:type="dxa"/>
              <w:right w:w="168" w:type="dxa"/>
            </w:tcMar>
          </w:tcPr>
          <w:p w:rsidRPr="00936BEE" w:rsidR="00D93F66" w:rsidP="25CCCE41" w:rsidRDefault="00A93F49" w14:paraId="10C70CA3" w14:textId="652AD871">
            <w:pPr>
              <w:rPr>
                <w:rFonts w:ascii="Lato" w:hAnsi="Lato" w:eastAsiaTheme="minorEastAsia"/>
                <w:sz w:val="20"/>
              </w:rPr>
            </w:pPr>
            <w:r>
              <w:rPr>
                <w:rFonts w:ascii="Lato" w:hAnsi="Lato" w:eastAsiaTheme="minorEastAsia"/>
                <w:sz w:val="20"/>
              </w:rPr>
              <w:t>8:40 a.m. – 8:50</w:t>
            </w:r>
            <w:r w:rsidRPr="00936BEE" w:rsidR="0D352F59">
              <w:rPr>
                <w:rFonts w:ascii="Lato" w:hAnsi="Lato" w:eastAsiaTheme="minorEastAsia"/>
                <w:sz w:val="20"/>
              </w:rPr>
              <w:t xml:space="preserve"> a.m.</w:t>
            </w:r>
          </w:p>
        </w:tc>
        <w:tc>
          <w:tcPr>
            <w:tcW w:w="7292" w:type="dxa"/>
            <w:shd w:val="clear" w:color="auto" w:fill="F2F2F2" w:themeFill="background1" w:themeFillShade="F2"/>
            <w:tcMar>
              <w:top w:w="120" w:type="dxa"/>
              <w:left w:w="168" w:type="dxa"/>
              <w:bottom w:w="120" w:type="dxa"/>
              <w:right w:w="168" w:type="dxa"/>
            </w:tcMar>
          </w:tcPr>
          <w:p w:rsidRPr="00936BEE" w:rsidR="00D93F66" w:rsidP="25CCCE41" w:rsidRDefault="0D352F59" w14:paraId="3F3C787F" w14:textId="77777777">
            <w:pPr>
              <w:rPr>
                <w:rFonts w:ascii="Lato Light" w:hAnsi="Lato Light" w:eastAsiaTheme="minorEastAsia"/>
                <w:sz w:val="20"/>
              </w:rPr>
            </w:pPr>
            <w:r w:rsidRPr="00936BEE">
              <w:rPr>
                <w:rFonts w:ascii="Lato Light" w:hAnsi="Lato Light" w:eastAsiaTheme="minorEastAsia"/>
                <w:sz w:val="20"/>
              </w:rPr>
              <w:t>Discussion</w:t>
            </w:r>
          </w:p>
        </w:tc>
      </w:tr>
      <w:tr w:rsidRPr="00D50139" w:rsidR="00D93F66" w:rsidTr="048DD7C6" w14:paraId="68E8752D" w14:textId="77777777">
        <w:tc>
          <w:tcPr>
            <w:tcW w:w="2608" w:type="dxa"/>
            <w:noWrap/>
            <w:tcMar>
              <w:top w:w="120" w:type="dxa"/>
              <w:left w:w="168" w:type="dxa"/>
              <w:bottom w:w="120" w:type="dxa"/>
              <w:right w:w="168" w:type="dxa"/>
            </w:tcMar>
          </w:tcPr>
          <w:p w:rsidRPr="00936BEE" w:rsidR="00D93F66" w:rsidP="25CCCE41" w:rsidRDefault="00A93F49" w14:paraId="0208F6F9" w14:textId="0C9CBCE2">
            <w:pPr>
              <w:rPr>
                <w:rFonts w:ascii="Lato" w:hAnsi="Lato" w:eastAsiaTheme="minorEastAsia"/>
                <w:sz w:val="20"/>
              </w:rPr>
            </w:pPr>
            <w:r>
              <w:rPr>
                <w:rFonts w:ascii="Lato" w:hAnsi="Lato" w:eastAsiaTheme="minorEastAsia"/>
                <w:sz w:val="20"/>
              </w:rPr>
              <w:t>8:50</w:t>
            </w:r>
            <w:r w:rsidRPr="00936BEE" w:rsidR="0D352F59">
              <w:rPr>
                <w:rFonts w:ascii="Lato" w:hAnsi="Lato" w:eastAsiaTheme="minorEastAsia"/>
                <w:sz w:val="20"/>
              </w:rPr>
              <w:t xml:space="preserve"> a</w:t>
            </w:r>
            <w:r>
              <w:rPr>
                <w:rFonts w:ascii="Lato" w:hAnsi="Lato" w:eastAsiaTheme="minorEastAsia"/>
                <w:sz w:val="20"/>
              </w:rPr>
              <w:t>.m. – 9:20</w:t>
            </w:r>
            <w:r w:rsidRPr="00936BEE" w:rsidR="0D352F59">
              <w:rPr>
                <w:rFonts w:ascii="Lato" w:hAnsi="Lato" w:eastAsiaTheme="minorEastAsia"/>
                <w:sz w:val="20"/>
              </w:rPr>
              <w:t xml:space="preserve"> a.m.</w:t>
            </w:r>
          </w:p>
        </w:tc>
        <w:tc>
          <w:tcPr>
            <w:tcW w:w="7292" w:type="dxa"/>
            <w:tcMar>
              <w:top w:w="120" w:type="dxa"/>
              <w:left w:w="168" w:type="dxa"/>
              <w:bottom w:w="120" w:type="dxa"/>
              <w:right w:w="168" w:type="dxa"/>
            </w:tcMar>
          </w:tcPr>
          <w:p w:rsidRPr="00330270" w:rsidR="00D93F66" w:rsidP="1DC8E5D1" w:rsidRDefault="1950C35C" w14:paraId="2EDCD51D" w14:textId="706B38BC">
            <w:pPr>
              <w:rPr>
                <w:rFonts w:eastAsia="Noto Serif" w:cs="Noto Serif"/>
                <w:i/>
                <w:iCs/>
                <w:sz w:val="20"/>
              </w:rPr>
            </w:pPr>
            <w:proofErr w:type="spellStart"/>
            <w:r w:rsidRPr="1DC8E5D1">
              <w:rPr>
                <w:rFonts w:ascii="Lato" w:hAnsi="Lato" w:eastAsiaTheme="minorEastAsia"/>
                <w:b/>
                <w:bCs/>
                <w:color w:val="000000" w:themeColor="text1"/>
                <w:sz w:val="20"/>
              </w:rPr>
              <w:t>Ganna</w:t>
            </w:r>
            <w:proofErr w:type="spellEnd"/>
            <w:r w:rsidRPr="1DC8E5D1">
              <w:rPr>
                <w:rFonts w:ascii="Lato" w:hAnsi="Lato" w:eastAsiaTheme="minorEastAsia"/>
                <w:b/>
                <w:bCs/>
                <w:color w:val="000000" w:themeColor="text1"/>
                <w:sz w:val="20"/>
              </w:rPr>
              <w:t xml:space="preserve"> </w:t>
            </w:r>
            <w:r w:rsidRPr="1DC8E5D1" w:rsidR="3197F23C">
              <w:rPr>
                <w:rFonts w:ascii="Lato" w:hAnsi="Lato" w:eastAsiaTheme="minorEastAsia"/>
                <w:b/>
                <w:bCs/>
                <w:color w:val="000000" w:themeColor="text1"/>
                <w:sz w:val="20"/>
              </w:rPr>
              <w:t xml:space="preserve">(“Anya”) </w:t>
            </w:r>
            <w:proofErr w:type="spellStart"/>
            <w:r w:rsidRPr="1DC8E5D1">
              <w:rPr>
                <w:rFonts w:ascii="Lato" w:hAnsi="Lato" w:eastAsiaTheme="minorEastAsia"/>
                <w:b/>
                <w:bCs/>
                <w:color w:val="000000" w:themeColor="text1"/>
                <w:sz w:val="20"/>
              </w:rPr>
              <w:t>Bilousova</w:t>
            </w:r>
            <w:proofErr w:type="spellEnd"/>
            <w:r w:rsidRPr="1DC8E5D1" w:rsidR="5589E241">
              <w:rPr>
                <w:rFonts w:ascii="Lato" w:hAnsi="Lato" w:eastAsiaTheme="minorEastAsia"/>
                <w:b/>
                <w:bCs/>
                <w:color w:val="000000" w:themeColor="text1"/>
                <w:sz w:val="20"/>
              </w:rPr>
              <w:t>, Ph.D.</w:t>
            </w:r>
            <w:r w:rsidRPr="1DC8E5D1">
              <w:rPr>
                <w:rFonts w:ascii="Lato" w:hAnsi="Lato" w:eastAsiaTheme="minorEastAsia"/>
                <w:b/>
                <w:bCs/>
                <w:color w:val="000000" w:themeColor="text1"/>
                <w:sz w:val="20"/>
              </w:rPr>
              <w:t xml:space="preserve"> (Colorado) </w:t>
            </w:r>
            <w:r>
              <w:br/>
            </w:r>
            <w:r w:rsidRPr="1DC8E5D1" w:rsidR="0E912314">
              <w:rPr>
                <w:rFonts w:eastAsia="Noto Serif" w:cs="Noto Serif"/>
                <w:i/>
                <w:iCs/>
                <w:sz w:val="20"/>
              </w:rPr>
              <w:t>“</w:t>
            </w:r>
            <w:r w:rsidRPr="1DC8E5D1" w:rsidR="5264E81B">
              <w:rPr>
                <w:rFonts w:eastAsia="Noto Serif" w:cs="Noto Serif"/>
                <w:i/>
                <w:iCs/>
                <w:sz w:val="20"/>
              </w:rPr>
              <w:t>An Autologous iPSC-based Therapy for Recessive Dystrophic Epidermolysis Bullosa Delivered via Cell Suspension</w:t>
            </w:r>
            <w:r w:rsidRPr="1DC8E5D1" w:rsidR="254332DA">
              <w:rPr>
                <w:rFonts w:eastAsia="Noto Serif" w:cs="Noto Serif"/>
                <w:i/>
                <w:iCs/>
                <w:sz w:val="20"/>
              </w:rPr>
              <w:t>”</w:t>
            </w:r>
          </w:p>
        </w:tc>
      </w:tr>
      <w:tr w:rsidRPr="00D50139" w:rsidR="00D93F66" w:rsidTr="048DD7C6" w14:paraId="5CD8DAC2" w14:textId="77777777">
        <w:tc>
          <w:tcPr>
            <w:tcW w:w="2608" w:type="dxa"/>
            <w:shd w:val="clear" w:color="auto" w:fill="F1F1F1"/>
            <w:noWrap/>
            <w:tcMar>
              <w:top w:w="120" w:type="dxa"/>
              <w:left w:w="168" w:type="dxa"/>
              <w:bottom w:w="120" w:type="dxa"/>
              <w:right w:w="168" w:type="dxa"/>
            </w:tcMar>
          </w:tcPr>
          <w:p w:rsidRPr="00936BEE" w:rsidR="00D93F66" w:rsidP="25CCCE41" w:rsidRDefault="00A93F49" w14:paraId="38E42FAA" w14:textId="18BAC435">
            <w:pPr>
              <w:rPr>
                <w:rFonts w:ascii="Lato" w:hAnsi="Lato" w:eastAsiaTheme="minorEastAsia"/>
                <w:sz w:val="20"/>
              </w:rPr>
            </w:pPr>
            <w:r>
              <w:rPr>
                <w:rFonts w:ascii="Lato" w:hAnsi="Lato" w:eastAsiaTheme="minorEastAsia"/>
                <w:sz w:val="20"/>
              </w:rPr>
              <w:t>9:20 a.m. – 9:30</w:t>
            </w:r>
            <w:r w:rsidRPr="00936BEE" w:rsidR="0D352F59">
              <w:rPr>
                <w:rFonts w:ascii="Lato" w:hAnsi="Lato" w:eastAsiaTheme="minorEastAsia"/>
                <w:sz w:val="20"/>
              </w:rPr>
              <w:t xml:space="preserve"> a.m.</w:t>
            </w:r>
          </w:p>
        </w:tc>
        <w:tc>
          <w:tcPr>
            <w:tcW w:w="7292" w:type="dxa"/>
            <w:shd w:val="clear" w:color="auto" w:fill="F1F1F1"/>
            <w:tcMar>
              <w:top w:w="120" w:type="dxa"/>
              <w:left w:w="168" w:type="dxa"/>
              <w:bottom w:w="120" w:type="dxa"/>
              <w:right w:w="168" w:type="dxa"/>
            </w:tcMar>
          </w:tcPr>
          <w:p w:rsidRPr="00936BEE" w:rsidR="00D93F66" w:rsidP="25CCCE41" w:rsidRDefault="0D352F59" w14:paraId="25057150" w14:textId="77777777">
            <w:pPr>
              <w:rPr>
                <w:rFonts w:ascii="Lato Light" w:hAnsi="Lato Light" w:eastAsiaTheme="minorEastAsia"/>
                <w:sz w:val="20"/>
              </w:rPr>
            </w:pPr>
            <w:r w:rsidRPr="00936BEE">
              <w:rPr>
                <w:rFonts w:ascii="Lato Light" w:hAnsi="Lato Light" w:eastAsiaTheme="minorEastAsia"/>
                <w:sz w:val="20"/>
              </w:rPr>
              <w:t>Discussion</w:t>
            </w:r>
          </w:p>
        </w:tc>
      </w:tr>
      <w:tr w:rsidRPr="00D50139" w:rsidR="00D93F66" w:rsidTr="048DD7C6" w14:paraId="26CAB347" w14:textId="77777777">
        <w:tc>
          <w:tcPr>
            <w:tcW w:w="2608" w:type="dxa"/>
            <w:noWrap/>
            <w:tcMar>
              <w:top w:w="120" w:type="dxa"/>
              <w:left w:w="168" w:type="dxa"/>
              <w:bottom w:w="120" w:type="dxa"/>
              <w:right w:w="168" w:type="dxa"/>
            </w:tcMar>
          </w:tcPr>
          <w:p w:rsidRPr="00936BEE" w:rsidR="00D93F66" w:rsidP="1EA8AEA1" w:rsidRDefault="5C4A860D" w14:paraId="064D365F" w14:textId="5FCE8401">
            <w:pPr>
              <w:rPr>
                <w:rFonts w:ascii="Lato" w:hAnsi="Lato" w:eastAsiaTheme="minorEastAsia"/>
                <w:sz w:val="20"/>
              </w:rPr>
            </w:pPr>
            <w:r w:rsidRPr="1EA8AEA1">
              <w:rPr>
                <w:rFonts w:ascii="Lato" w:hAnsi="Lato" w:eastAsiaTheme="minorEastAsia"/>
                <w:sz w:val="20"/>
              </w:rPr>
              <w:t>9:30 a.m. – 10:00</w:t>
            </w:r>
            <w:r w:rsidRPr="1EA8AEA1" w:rsidR="69925EAE">
              <w:rPr>
                <w:rFonts w:ascii="Lato" w:hAnsi="Lato" w:eastAsiaTheme="minorEastAsia"/>
                <w:sz w:val="20"/>
              </w:rPr>
              <w:t xml:space="preserve"> a.m.</w:t>
            </w:r>
          </w:p>
        </w:tc>
        <w:tc>
          <w:tcPr>
            <w:tcW w:w="7292" w:type="dxa"/>
            <w:tcMar>
              <w:top w:w="120" w:type="dxa"/>
              <w:left w:w="168" w:type="dxa"/>
              <w:bottom w:w="120" w:type="dxa"/>
              <w:right w:w="168" w:type="dxa"/>
            </w:tcMar>
          </w:tcPr>
          <w:p w:rsidRPr="00330270" w:rsidR="00D93F66" w:rsidP="1EA8AEA1" w:rsidRDefault="70DDF152" w14:paraId="6A625572" w14:textId="0712F86B">
            <w:pPr>
              <w:pBdr>
                <w:bar w:val="none" w:color="000000" w:sz="4"/>
              </w:pBdr>
              <w:spacing w:after="0" w:line="240" w:lineRule="auto"/>
              <w:rPr>
                <w:i/>
                <w:iCs/>
                <w:sz w:val="20"/>
              </w:rPr>
            </w:pPr>
            <w:r w:rsidRPr="1EA8AEA1">
              <w:rPr>
                <w:rFonts w:ascii="Lato" w:hAnsi="Lato" w:eastAsiaTheme="minorEastAsia"/>
                <w:b/>
                <w:bCs/>
                <w:sz w:val="20"/>
              </w:rPr>
              <w:t>Xiao-Jing Wang, M.D., Ph.D. (UC Davis)</w:t>
            </w:r>
            <w:r w:rsidRPr="1EA8AEA1">
              <w:rPr>
                <w:rFonts w:ascii="Lato" w:hAnsi="Lato" w:eastAsiaTheme="minorEastAsia"/>
                <w:sz w:val="20"/>
              </w:rPr>
              <w:t xml:space="preserve"> </w:t>
            </w:r>
            <w:r w:rsidR="1950C35C">
              <w:br/>
            </w:r>
            <w:r w:rsidRPr="1EA8AEA1">
              <w:rPr>
                <w:i/>
                <w:iCs/>
                <w:sz w:val="20"/>
              </w:rPr>
              <w:t>“Therapeutic effects of Smad7-based protein on dermatitis through upregulation of IL22RA2”</w:t>
            </w:r>
          </w:p>
          <w:p w:rsidRPr="00330270" w:rsidR="00D93F66" w:rsidP="1EA8AEA1" w:rsidRDefault="00D93F66" w14:paraId="20D1AC46" w14:textId="1789F463">
            <w:pPr>
              <w:pBdr>
                <w:top w:val="none" w:color="000000" w:sz="4" w:space="0"/>
                <w:left w:val="none" w:color="000000" w:sz="4" w:space="0"/>
                <w:bottom w:val="none" w:color="000000" w:sz="4" w:space="0"/>
                <w:right w:val="none" w:color="000000" w:sz="4" w:space="0"/>
                <w:between w:val="none" w:color="000000" w:sz="4" w:space="0"/>
                <w:bar w:val="none" w:color="000000" w:sz="4"/>
              </w:pBdr>
              <w:spacing w:after="0" w:line="240" w:lineRule="auto"/>
              <w:rPr>
                <w:rFonts w:eastAsia="Noto Serif" w:cs="Noto Serif"/>
                <w:i/>
                <w:iCs/>
                <w:sz w:val="20"/>
              </w:rPr>
            </w:pPr>
          </w:p>
        </w:tc>
      </w:tr>
      <w:tr w:rsidRPr="00D50139" w:rsidR="00D93F66" w:rsidTr="048DD7C6" w14:paraId="6AC67D5D" w14:textId="77777777">
        <w:tc>
          <w:tcPr>
            <w:tcW w:w="2608" w:type="dxa"/>
            <w:shd w:val="clear" w:color="auto" w:fill="F1F1F1"/>
            <w:noWrap/>
            <w:tcMar>
              <w:top w:w="120" w:type="dxa"/>
              <w:left w:w="168" w:type="dxa"/>
              <w:bottom w:w="120" w:type="dxa"/>
              <w:right w:w="168" w:type="dxa"/>
            </w:tcMar>
          </w:tcPr>
          <w:p w:rsidRPr="00936BEE" w:rsidR="00D93F66" w:rsidP="25CCCE41" w:rsidRDefault="00A93F49" w14:paraId="494C66F6" w14:textId="084DDA4D">
            <w:pPr>
              <w:rPr>
                <w:rFonts w:ascii="Lato" w:hAnsi="Lato" w:eastAsiaTheme="minorEastAsia"/>
                <w:sz w:val="20"/>
              </w:rPr>
            </w:pPr>
            <w:r>
              <w:rPr>
                <w:rFonts w:ascii="Lato" w:hAnsi="Lato" w:eastAsiaTheme="minorEastAsia"/>
                <w:sz w:val="20"/>
              </w:rPr>
              <w:t>10:00 a.m. – 10:10</w:t>
            </w:r>
            <w:r w:rsidRPr="00936BEE" w:rsidR="0D352F59">
              <w:rPr>
                <w:rFonts w:ascii="Lato" w:hAnsi="Lato" w:eastAsiaTheme="minorEastAsia"/>
                <w:sz w:val="20"/>
              </w:rPr>
              <w:t xml:space="preserve"> a.m.</w:t>
            </w:r>
          </w:p>
        </w:tc>
        <w:tc>
          <w:tcPr>
            <w:tcW w:w="7292" w:type="dxa"/>
            <w:shd w:val="clear" w:color="auto" w:fill="F1F1F1"/>
            <w:tcMar>
              <w:top w:w="120" w:type="dxa"/>
              <w:left w:w="168" w:type="dxa"/>
              <w:bottom w:w="120" w:type="dxa"/>
              <w:right w:w="168" w:type="dxa"/>
            </w:tcMar>
          </w:tcPr>
          <w:p w:rsidRPr="00936BEE" w:rsidR="00D93F66" w:rsidP="25CCCE41" w:rsidRDefault="0D352F59" w14:paraId="1316BFBD" w14:textId="77777777">
            <w:pPr>
              <w:rPr>
                <w:rFonts w:ascii="Lato Light" w:hAnsi="Lato Light" w:eastAsiaTheme="minorEastAsia"/>
                <w:sz w:val="20"/>
              </w:rPr>
            </w:pPr>
            <w:r w:rsidRPr="00936BEE">
              <w:rPr>
                <w:rFonts w:ascii="Lato Light" w:hAnsi="Lato Light" w:eastAsiaTheme="minorEastAsia"/>
                <w:sz w:val="20"/>
              </w:rPr>
              <w:t>Discussion</w:t>
            </w:r>
          </w:p>
        </w:tc>
      </w:tr>
      <w:tr w:rsidRPr="00D50139" w:rsidR="00D93F66" w:rsidTr="048DD7C6" w14:paraId="34863808" w14:textId="77777777">
        <w:tc>
          <w:tcPr>
            <w:tcW w:w="2608" w:type="dxa"/>
            <w:shd w:val="clear" w:color="auto" w:fill="FFFFFF" w:themeFill="background1"/>
            <w:noWrap/>
            <w:tcMar>
              <w:top w:w="120" w:type="dxa"/>
              <w:left w:w="168" w:type="dxa"/>
              <w:bottom w:w="120" w:type="dxa"/>
              <w:right w:w="168" w:type="dxa"/>
            </w:tcMar>
          </w:tcPr>
          <w:p w:rsidRPr="00936BEE" w:rsidR="00D93F66" w:rsidP="00A93F49" w:rsidRDefault="00A93F49" w14:paraId="5BC45278" w14:textId="2583B02A">
            <w:pPr>
              <w:rPr>
                <w:rFonts w:ascii="Lato" w:hAnsi="Lato" w:eastAsiaTheme="minorEastAsia"/>
                <w:sz w:val="20"/>
              </w:rPr>
            </w:pPr>
            <w:r>
              <w:rPr>
                <w:rFonts w:ascii="Lato" w:hAnsi="Lato" w:eastAsiaTheme="minorEastAsia"/>
                <w:sz w:val="20"/>
              </w:rPr>
              <w:t>10:10</w:t>
            </w:r>
            <w:r w:rsidRPr="00936BEE" w:rsidR="0D352F59">
              <w:rPr>
                <w:rFonts w:ascii="Lato" w:hAnsi="Lato" w:eastAsiaTheme="minorEastAsia"/>
                <w:sz w:val="20"/>
              </w:rPr>
              <w:t xml:space="preserve"> a.m. – 10:</w:t>
            </w:r>
            <w:r>
              <w:rPr>
                <w:rFonts w:ascii="Lato" w:hAnsi="Lato" w:eastAsiaTheme="minorEastAsia"/>
                <w:sz w:val="20"/>
              </w:rPr>
              <w:t>2</w:t>
            </w:r>
            <w:r w:rsidR="006F750C">
              <w:rPr>
                <w:rFonts w:ascii="Lato" w:hAnsi="Lato" w:eastAsiaTheme="minorEastAsia"/>
                <w:sz w:val="20"/>
              </w:rPr>
              <w:t>0</w:t>
            </w:r>
            <w:r w:rsidRPr="00936BEE" w:rsidR="0D352F59">
              <w:rPr>
                <w:rFonts w:ascii="Lato" w:hAnsi="Lato" w:eastAsiaTheme="minorEastAsia"/>
                <w:sz w:val="20"/>
              </w:rPr>
              <w:t xml:space="preserve"> a.m.</w:t>
            </w:r>
          </w:p>
        </w:tc>
        <w:tc>
          <w:tcPr>
            <w:tcW w:w="7292" w:type="dxa"/>
            <w:shd w:val="clear" w:color="auto" w:fill="FFFFFF" w:themeFill="background1"/>
            <w:tcMar>
              <w:top w:w="120" w:type="dxa"/>
              <w:left w:w="168" w:type="dxa"/>
              <w:bottom w:w="120" w:type="dxa"/>
              <w:right w:w="168" w:type="dxa"/>
            </w:tcMar>
          </w:tcPr>
          <w:p w:rsidRPr="00936BEE" w:rsidR="00D93F66" w:rsidP="3925D43F" w:rsidRDefault="1950C35C" w14:paraId="159C9ED6" w14:textId="462E10F2">
            <w:pPr>
              <w:rPr>
                <w:rFonts w:ascii="Lato Light" w:hAnsi="Lato Light" w:eastAsiaTheme="minorEastAsia"/>
                <w:sz w:val="20"/>
              </w:rPr>
            </w:pPr>
            <w:r w:rsidRPr="3925D43F">
              <w:rPr>
                <w:rFonts w:ascii="Lato Light" w:hAnsi="Lato Light" w:eastAsiaTheme="minorEastAsia"/>
                <w:sz w:val="20"/>
              </w:rPr>
              <w:t>Break</w:t>
            </w:r>
          </w:p>
        </w:tc>
      </w:tr>
      <w:tr w:rsidRPr="00D50139" w:rsidR="00D93F66" w:rsidTr="048DD7C6" w14:paraId="2DB0FB84" w14:textId="77777777">
        <w:tc>
          <w:tcPr>
            <w:tcW w:w="2608" w:type="dxa"/>
            <w:shd w:val="clear" w:color="auto" w:fill="F1F1F1"/>
            <w:noWrap/>
            <w:tcMar>
              <w:top w:w="120" w:type="dxa"/>
              <w:left w:w="168" w:type="dxa"/>
              <w:bottom w:w="120" w:type="dxa"/>
              <w:right w:w="168" w:type="dxa"/>
            </w:tcMar>
          </w:tcPr>
          <w:p w:rsidRPr="00936BEE" w:rsidR="00D93F66" w:rsidP="3925D43F" w:rsidRDefault="249521A2" w14:paraId="1C205EE7" w14:textId="263BA790">
            <w:pPr>
              <w:rPr>
                <w:rFonts w:ascii="Lato" w:hAnsi="Lato" w:eastAsiaTheme="minorEastAsia"/>
                <w:sz w:val="20"/>
              </w:rPr>
            </w:pPr>
            <w:r w:rsidRPr="3925D43F">
              <w:rPr>
                <w:rFonts w:ascii="Lato" w:hAnsi="Lato" w:eastAsiaTheme="minorEastAsia"/>
                <w:sz w:val="20"/>
              </w:rPr>
              <w:t>10:20 a.m. - 10:35 a.m.</w:t>
            </w:r>
          </w:p>
        </w:tc>
        <w:tc>
          <w:tcPr>
            <w:tcW w:w="7292" w:type="dxa"/>
            <w:shd w:val="clear" w:color="auto" w:fill="F1F1F1"/>
            <w:tcMar>
              <w:top w:w="120" w:type="dxa"/>
              <w:left w:w="168" w:type="dxa"/>
              <w:bottom w:w="120" w:type="dxa"/>
              <w:right w:w="168" w:type="dxa"/>
            </w:tcMar>
          </w:tcPr>
          <w:p w:rsidRPr="00330270" w:rsidR="00D93F66" w:rsidP="3925D43F" w:rsidRDefault="1BD477E1" w14:paraId="21B1665E" w14:textId="24F87AA3">
            <w:pPr>
              <w:rPr>
                <w:rFonts w:ascii="Lato" w:hAnsi="Lato" w:eastAsiaTheme="minorEastAsia"/>
                <w:sz w:val="20"/>
              </w:rPr>
            </w:pPr>
            <w:r w:rsidRPr="3925D43F">
              <w:rPr>
                <w:rFonts w:ascii="Lato" w:hAnsi="Lato" w:eastAsiaTheme="minorEastAsia"/>
                <w:b/>
                <w:bCs/>
                <w:sz w:val="20"/>
              </w:rPr>
              <w:t>Martin Alphonse</w:t>
            </w:r>
            <w:r w:rsidR="00330270">
              <w:rPr>
                <w:rFonts w:ascii="Lato" w:hAnsi="Lato" w:eastAsiaTheme="minorEastAsia"/>
                <w:b/>
                <w:bCs/>
                <w:sz w:val="20"/>
              </w:rPr>
              <w:t>, Ph.D. (Johns Hopkins)</w:t>
            </w:r>
            <w:r w:rsidR="00330270">
              <w:rPr>
                <w:rFonts w:ascii="Lato" w:hAnsi="Lato" w:eastAsiaTheme="minorEastAsia"/>
                <w:sz w:val="20"/>
              </w:rPr>
              <w:br/>
            </w:r>
            <w:r w:rsidRPr="00C57A46" w:rsidR="344817BC">
              <w:rPr>
                <w:rFonts w:eastAsia="Noto Serif" w:cs="Noto Serif"/>
                <w:i/>
                <w:iCs/>
                <w:sz w:val="20"/>
                <w:szCs w:val="18"/>
              </w:rPr>
              <w:t>“</w:t>
            </w:r>
            <w:proofErr w:type="spellStart"/>
            <w:r w:rsidRPr="00C57A46" w:rsidR="1EACF878">
              <w:rPr>
                <w:rFonts w:eastAsia="Noto Serif" w:cs="Noto Serif"/>
                <w:i/>
                <w:iCs/>
                <w:sz w:val="20"/>
                <w:szCs w:val="18"/>
              </w:rPr>
              <w:t>Inflammasome</w:t>
            </w:r>
            <w:proofErr w:type="spellEnd"/>
            <w:r w:rsidRPr="00C57A46" w:rsidR="1EACF878">
              <w:rPr>
                <w:rFonts w:eastAsia="Noto Serif" w:cs="Noto Serif"/>
                <w:i/>
                <w:iCs/>
                <w:sz w:val="20"/>
                <w:szCs w:val="18"/>
              </w:rPr>
              <w:t>-mediated host defense against Staphylococcus aureus skin infections is mediated by neutrophil-intrinsic NLRP12 and caspase-8 signaling</w:t>
            </w:r>
            <w:r w:rsidRPr="00C57A46" w:rsidR="4EB344B1">
              <w:rPr>
                <w:rFonts w:eastAsia="Noto Serif" w:cs="Noto Serif"/>
                <w:i/>
                <w:iCs/>
                <w:sz w:val="20"/>
                <w:szCs w:val="18"/>
              </w:rPr>
              <w:t>”</w:t>
            </w:r>
          </w:p>
        </w:tc>
      </w:tr>
      <w:tr w:rsidR="3925D43F" w:rsidTr="048DD7C6" w14:paraId="2FB07E9E" w14:textId="77777777">
        <w:trPr>
          <w:trHeight w:val="300"/>
        </w:trPr>
        <w:tc>
          <w:tcPr>
            <w:tcW w:w="2608" w:type="dxa"/>
            <w:shd w:val="clear" w:color="auto" w:fill="FFFFFF" w:themeFill="background1"/>
            <w:noWrap/>
            <w:tcMar>
              <w:top w:w="120" w:type="dxa"/>
              <w:left w:w="168" w:type="dxa"/>
              <w:bottom w:w="120" w:type="dxa"/>
              <w:right w:w="168" w:type="dxa"/>
            </w:tcMar>
          </w:tcPr>
          <w:p w:rsidR="1C3DFB40" w:rsidP="3925D43F" w:rsidRDefault="1C3DFB40" w14:paraId="3E8B2494" w14:textId="1CE4F2DB">
            <w:pPr>
              <w:rPr>
                <w:rFonts w:ascii="Lato" w:hAnsi="Lato" w:eastAsiaTheme="minorEastAsia"/>
                <w:sz w:val="20"/>
              </w:rPr>
            </w:pPr>
            <w:r w:rsidRPr="3925D43F">
              <w:rPr>
                <w:rFonts w:ascii="Lato" w:hAnsi="Lato" w:eastAsiaTheme="minorEastAsia"/>
                <w:sz w:val="20"/>
              </w:rPr>
              <w:t>10:35 a.m. - 10:50 a.m.</w:t>
            </w:r>
          </w:p>
        </w:tc>
        <w:tc>
          <w:tcPr>
            <w:tcW w:w="7292" w:type="dxa"/>
            <w:shd w:val="clear" w:color="auto" w:fill="FFFFFF" w:themeFill="background1"/>
            <w:tcMar>
              <w:top w:w="120" w:type="dxa"/>
              <w:left w:w="168" w:type="dxa"/>
              <w:bottom w:w="120" w:type="dxa"/>
              <w:right w:w="168" w:type="dxa"/>
            </w:tcMar>
          </w:tcPr>
          <w:p w:rsidRPr="00330270" w:rsidR="4B703169" w:rsidP="3925D43F" w:rsidRDefault="2478D4B4" w14:paraId="100294C5" w14:textId="4D46051F">
            <w:pPr>
              <w:rPr>
                <w:rFonts w:ascii="Lato" w:hAnsi="Lato" w:eastAsiaTheme="minorEastAsia"/>
                <w:sz w:val="20"/>
              </w:rPr>
            </w:pPr>
            <w:r w:rsidRPr="3925D43F">
              <w:rPr>
                <w:rFonts w:ascii="Lato" w:hAnsi="Lato" w:eastAsiaTheme="minorEastAsia"/>
                <w:b/>
                <w:bCs/>
                <w:sz w:val="20"/>
              </w:rPr>
              <w:t xml:space="preserve">Jenna Bowman </w:t>
            </w:r>
            <w:r w:rsidR="00330270">
              <w:rPr>
                <w:rFonts w:ascii="Lato" w:hAnsi="Lato" w:eastAsiaTheme="minorEastAsia"/>
                <w:b/>
                <w:bCs/>
                <w:sz w:val="20"/>
              </w:rPr>
              <w:t>(OHSU)</w:t>
            </w:r>
            <w:r w:rsidR="00330270">
              <w:rPr>
                <w:rFonts w:ascii="Lato" w:hAnsi="Lato" w:eastAsiaTheme="minorEastAsia"/>
                <w:sz w:val="20"/>
              </w:rPr>
              <w:br/>
            </w:r>
            <w:r w:rsidRPr="3925D43F" w:rsidR="4B703169">
              <w:rPr>
                <w:rFonts w:eastAsia="Noto Serif" w:cs="Noto Serif"/>
                <w:i/>
                <w:iCs/>
                <w:sz w:val="20"/>
              </w:rPr>
              <w:t>“Patient-Specific Targeting of the T-Cell Receptor Variable Region as a Therapeutic Strategy in Clonal T-Cell Diseases”</w:t>
            </w:r>
          </w:p>
        </w:tc>
      </w:tr>
      <w:tr w:rsidR="3925D43F" w:rsidTr="048DD7C6" w14:paraId="4A86B524" w14:textId="77777777">
        <w:trPr>
          <w:trHeight w:val="300"/>
        </w:trPr>
        <w:tc>
          <w:tcPr>
            <w:tcW w:w="2608" w:type="dxa"/>
            <w:shd w:val="clear" w:color="auto" w:fill="F1F1F1"/>
            <w:noWrap/>
            <w:tcMar>
              <w:top w:w="120" w:type="dxa"/>
              <w:left w:w="168" w:type="dxa"/>
              <w:bottom w:w="120" w:type="dxa"/>
              <w:right w:w="168" w:type="dxa"/>
            </w:tcMar>
          </w:tcPr>
          <w:p w:rsidR="3925D43F" w:rsidP="3925D43F" w:rsidRDefault="2F5F11D7" w14:paraId="083C3D7B" w14:textId="01A99551">
            <w:pPr>
              <w:rPr>
                <w:rFonts w:ascii="Lato" w:hAnsi="Lato" w:eastAsiaTheme="minorEastAsia"/>
                <w:sz w:val="20"/>
              </w:rPr>
            </w:pPr>
            <w:r w:rsidRPr="3925D43F">
              <w:rPr>
                <w:rFonts w:ascii="Lato" w:hAnsi="Lato" w:eastAsiaTheme="minorEastAsia"/>
                <w:sz w:val="20"/>
              </w:rPr>
              <w:t>10:</w:t>
            </w:r>
            <w:r w:rsidRPr="3925D43F" w:rsidR="7A6003AF">
              <w:rPr>
                <w:rFonts w:ascii="Lato" w:hAnsi="Lato" w:eastAsiaTheme="minorEastAsia"/>
                <w:sz w:val="20"/>
              </w:rPr>
              <w:t>5</w:t>
            </w:r>
            <w:r w:rsidRPr="3925D43F">
              <w:rPr>
                <w:rFonts w:ascii="Lato" w:hAnsi="Lato" w:eastAsiaTheme="minorEastAsia"/>
                <w:sz w:val="20"/>
              </w:rPr>
              <w:t>0 a.m. – 1</w:t>
            </w:r>
            <w:r w:rsidRPr="3925D43F" w:rsidR="59D71BE1">
              <w:rPr>
                <w:rFonts w:ascii="Lato" w:hAnsi="Lato" w:eastAsiaTheme="minorEastAsia"/>
                <w:sz w:val="20"/>
              </w:rPr>
              <w:t>1</w:t>
            </w:r>
            <w:r w:rsidRPr="3925D43F">
              <w:rPr>
                <w:rFonts w:ascii="Lato" w:hAnsi="Lato" w:eastAsiaTheme="minorEastAsia"/>
                <w:sz w:val="20"/>
              </w:rPr>
              <w:t>:</w:t>
            </w:r>
            <w:r w:rsidRPr="3925D43F" w:rsidR="338A5D20">
              <w:rPr>
                <w:rFonts w:ascii="Lato" w:hAnsi="Lato" w:eastAsiaTheme="minorEastAsia"/>
                <w:sz w:val="20"/>
              </w:rPr>
              <w:t>2</w:t>
            </w:r>
            <w:r w:rsidRPr="3925D43F">
              <w:rPr>
                <w:rFonts w:ascii="Lato" w:hAnsi="Lato" w:eastAsiaTheme="minorEastAsia"/>
                <w:sz w:val="20"/>
              </w:rPr>
              <w:t>0 a.m.</w:t>
            </w:r>
          </w:p>
        </w:tc>
        <w:tc>
          <w:tcPr>
            <w:tcW w:w="7292" w:type="dxa"/>
            <w:shd w:val="clear" w:color="auto" w:fill="F1F1F1"/>
            <w:tcMar>
              <w:top w:w="120" w:type="dxa"/>
              <w:left w:w="168" w:type="dxa"/>
              <w:bottom w:w="120" w:type="dxa"/>
              <w:right w:w="168" w:type="dxa"/>
            </w:tcMar>
          </w:tcPr>
          <w:p w:rsidRPr="00330270" w:rsidR="19701E29" w:rsidP="3925D43F" w:rsidRDefault="2F5F11D7" w14:paraId="0A501AA8" w14:textId="11E56B17">
            <w:pPr>
              <w:rPr>
                <w:rFonts w:cs="Noto Serif" w:eastAsiaTheme="minorEastAsia"/>
                <w:i/>
                <w:sz w:val="20"/>
              </w:rPr>
            </w:pPr>
            <w:r w:rsidRPr="3925D43F">
              <w:rPr>
                <w:rFonts w:ascii="Lato" w:hAnsi="Lato" w:eastAsiaTheme="minorEastAsia"/>
                <w:b/>
                <w:bCs/>
                <w:sz w:val="20"/>
              </w:rPr>
              <w:t>Luis Garza, M.D., Ph.D. (Johns Hopkins)</w:t>
            </w:r>
            <w:r>
              <w:br/>
            </w:r>
            <w:r w:rsidRPr="3925D43F">
              <w:rPr>
                <w:rFonts w:cs="Noto Serif" w:eastAsiaTheme="minorEastAsia"/>
                <w:i/>
                <w:iCs/>
                <w:sz w:val="20"/>
              </w:rPr>
              <w:t>“</w:t>
            </w:r>
            <w:r w:rsidRPr="3925D43F" w:rsidR="2F7E894A">
              <w:rPr>
                <w:rFonts w:cs="Noto Serif" w:eastAsiaTheme="minorEastAsia"/>
                <w:i/>
                <w:iCs/>
                <w:sz w:val="20"/>
              </w:rPr>
              <w:t>In human use of fibroblasts to modify skin identity</w:t>
            </w:r>
            <w:r w:rsidRPr="3925D43F">
              <w:rPr>
                <w:rFonts w:cs="Noto Serif" w:eastAsiaTheme="minorEastAsia"/>
                <w:i/>
                <w:iCs/>
                <w:sz w:val="20"/>
              </w:rPr>
              <w:t>"</w:t>
            </w:r>
          </w:p>
        </w:tc>
      </w:tr>
      <w:tr w:rsidRPr="00D50139" w:rsidR="00D93F66" w:rsidTr="048DD7C6" w14:paraId="47C082DA" w14:textId="77777777">
        <w:tc>
          <w:tcPr>
            <w:tcW w:w="2608" w:type="dxa"/>
            <w:shd w:val="clear" w:color="auto" w:fill="FFFFFF" w:themeFill="background1"/>
            <w:noWrap/>
            <w:tcMar>
              <w:top w:w="120" w:type="dxa"/>
              <w:left w:w="168" w:type="dxa"/>
              <w:bottom w:w="120" w:type="dxa"/>
              <w:right w:w="168" w:type="dxa"/>
            </w:tcMar>
          </w:tcPr>
          <w:p w:rsidRPr="00936BEE" w:rsidR="00D93F66" w:rsidP="3925D43F" w:rsidRDefault="210E60B0" w14:paraId="79ADC8D9" w14:textId="6AE2C60B">
            <w:pPr>
              <w:rPr>
                <w:rFonts w:ascii="Lato" w:hAnsi="Lato" w:eastAsiaTheme="minorEastAsia"/>
                <w:sz w:val="20"/>
              </w:rPr>
            </w:pPr>
            <w:r w:rsidRPr="3925D43F">
              <w:rPr>
                <w:rFonts w:ascii="Lato" w:hAnsi="Lato" w:eastAsiaTheme="minorEastAsia"/>
                <w:sz w:val="20"/>
              </w:rPr>
              <w:t>1</w:t>
            </w:r>
            <w:r w:rsidRPr="3925D43F" w:rsidR="54FBAD8E">
              <w:rPr>
                <w:rFonts w:ascii="Lato" w:hAnsi="Lato" w:eastAsiaTheme="minorEastAsia"/>
                <w:sz w:val="20"/>
              </w:rPr>
              <w:t>1</w:t>
            </w:r>
            <w:r w:rsidRPr="3925D43F">
              <w:rPr>
                <w:rFonts w:ascii="Lato" w:hAnsi="Lato" w:eastAsiaTheme="minorEastAsia"/>
                <w:sz w:val="20"/>
              </w:rPr>
              <w:t>:</w:t>
            </w:r>
            <w:r w:rsidRPr="3925D43F" w:rsidR="50DC5980">
              <w:rPr>
                <w:rFonts w:ascii="Lato" w:hAnsi="Lato" w:eastAsiaTheme="minorEastAsia"/>
                <w:sz w:val="20"/>
              </w:rPr>
              <w:t>2</w:t>
            </w:r>
            <w:r w:rsidRPr="3925D43F">
              <w:rPr>
                <w:rFonts w:ascii="Lato" w:hAnsi="Lato" w:eastAsiaTheme="minorEastAsia"/>
                <w:sz w:val="20"/>
              </w:rPr>
              <w:t>0</w:t>
            </w:r>
            <w:r w:rsidRPr="3925D43F" w:rsidR="7FC5B2E9">
              <w:rPr>
                <w:rFonts w:ascii="Lato" w:hAnsi="Lato" w:eastAsiaTheme="minorEastAsia"/>
                <w:sz w:val="20"/>
              </w:rPr>
              <w:t xml:space="preserve"> a.m. </w:t>
            </w:r>
            <w:r w:rsidRPr="3925D43F" w:rsidR="61E4CDA4">
              <w:rPr>
                <w:rFonts w:ascii="Lato" w:hAnsi="Lato" w:eastAsiaTheme="minorEastAsia"/>
                <w:sz w:val="20"/>
              </w:rPr>
              <w:t>- 11:</w:t>
            </w:r>
            <w:r w:rsidRPr="3925D43F" w:rsidR="45566FA0">
              <w:rPr>
                <w:rFonts w:ascii="Lato" w:hAnsi="Lato" w:eastAsiaTheme="minorEastAsia"/>
                <w:sz w:val="20"/>
              </w:rPr>
              <w:t>3</w:t>
            </w:r>
            <w:r w:rsidRPr="3925D43F">
              <w:rPr>
                <w:rFonts w:ascii="Lato" w:hAnsi="Lato" w:eastAsiaTheme="minorEastAsia"/>
                <w:sz w:val="20"/>
              </w:rPr>
              <w:t>0</w:t>
            </w:r>
            <w:r w:rsidRPr="3925D43F" w:rsidR="5B39D032">
              <w:rPr>
                <w:rFonts w:ascii="Lato" w:hAnsi="Lato" w:eastAsiaTheme="minorEastAsia"/>
                <w:sz w:val="20"/>
              </w:rPr>
              <w:t xml:space="preserve"> a.m. </w:t>
            </w:r>
          </w:p>
        </w:tc>
        <w:tc>
          <w:tcPr>
            <w:tcW w:w="7292" w:type="dxa"/>
            <w:shd w:val="clear" w:color="auto" w:fill="FFFFFF" w:themeFill="background1"/>
            <w:tcMar>
              <w:top w:w="120" w:type="dxa"/>
              <w:left w:w="168" w:type="dxa"/>
              <w:bottom w:w="120" w:type="dxa"/>
              <w:right w:w="168" w:type="dxa"/>
            </w:tcMar>
          </w:tcPr>
          <w:p w:rsidRPr="00936BEE" w:rsidR="00D93F66" w:rsidP="25CCCE41" w:rsidRDefault="0D352F59" w14:paraId="1AFF1B21" w14:textId="77777777">
            <w:pPr>
              <w:spacing w:after="158"/>
              <w:ind w:left="14"/>
              <w:contextualSpacing/>
              <w:jc w:val="both"/>
              <w:rPr>
                <w:rFonts w:ascii="Lato Light" w:hAnsi="Lato Light" w:eastAsiaTheme="minorEastAsia"/>
                <w:bCs/>
                <w:sz w:val="20"/>
              </w:rPr>
            </w:pPr>
            <w:r w:rsidRPr="00936BEE">
              <w:rPr>
                <w:rFonts w:ascii="Lato Light" w:hAnsi="Lato Light" w:eastAsiaTheme="minorEastAsia"/>
                <w:bCs/>
                <w:sz w:val="20"/>
              </w:rPr>
              <w:t>Discussion</w:t>
            </w:r>
          </w:p>
        </w:tc>
      </w:tr>
      <w:tr w:rsidRPr="00D55902" w:rsidR="00D93F66" w:rsidTr="048DD7C6" w14:paraId="233DA0DC" w14:textId="77777777">
        <w:tc>
          <w:tcPr>
            <w:tcW w:w="2608" w:type="dxa"/>
            <w:shd w:val="clear" w:color="auto" w:fill="F2F2F2" w:themeFill="background1" w:themeFillShade="F2"/>
            <w:noWrap/>
            <w:tcMar>
              <w:top w:w="120" w:type="dxa"/>
              <w:left w:w="168" w:type="dxa"/>
              <w:bottom w:w="120" w:type="dxa"/>
              <w:right w:w="168" w:type="dxa"/>
            </w:tcMar>
          </w:tcPr>
          <w:p w:rsidRPr="00936BEE" w:rsidR="00D93F66" w:rsidP="3925D43F" w:rsidRDefault="61E4CDA4" w14:paraId="3F68B212" w14:textId="0BC59FC4">
            <w:pPr>
              <w:rPr>
                <w:rFonts w:ascii="Lato" w:hAnsi="Lato" w:eastAsiaTheme="minorEastAsia"/>
                <w:sz w:val="20"/>
              </w:rPr>
            </w:pPr>
            <w:r w:rsidRPr="3925D43F">
              <w:rPr>
                <w:rFonts w:ascii="Lato" w:hAnsi="Lato" w:eastAsiaTheme="minorEastAsia"/>
                <w:sz w:val="20"/>
              </w:rPr>
              <w:t>11:</w:t>
            </w:r>
            <w:r w:rsidRPr="3925D43F" w:rsidR="7DFFF854">
              <w:rPr>
                <w:rFonts w:ascii="Lato" w:hAnsi="Lato" w:eastAsiaTheme="minorEastAsia"/>
                <w:sz w:val="20"/>
              </w:rPr>
              <w:t>30</w:t>
            </w:r>
            <w:r w:rsidRPr="3925D43F" w:rsidR="1A366BA6">
              <w:rPr>
                <w:rFonts w:ascii="Lato" w:hAnsi="Lato" w:eastAsiaTheme="minorEastAsia"/>
                <w:sz w:val="20"/>
              </w:rPr>
              <w:t xml:space="preserve"> a.m. </w:t>
            </w:r>
            <w:r w:rsidRPr="3925D43F">
              <w:rPr>
                <w:rFonts w:ascii="Lato" w:hAnsi="Lato" w:eastAsiaTheme="minorEastAsia"/>
                <w:sz w:val="20"/>
              </w:rPr>
              <w:t>-</w:t>
            </w:r>
            <w:r w:rsidRPr="3925D43F" w:rsidR="25668FFB">
              <w:rPr>
                <w:rFonts w:ascii="Lato" w:hAnsi="Lato" w:eastAsiaTheme="minorEastAsia"/>
                <w:sz w:val="20"/>
              </w:rPr>
              <w:t xml:space="preserve"> </w:t>
            </w:r>
            <w:r w:rsidRPr="3925D43F" w:rsidR="210E60B0">
              <w:rPr>
                <w:rFonts w:ascii="Lato" w:hAnsi="Lato" w:eastAsiaTheme="minorEastAsia"/>
                <w:sz w:val="20"/>
              </w:rPr>
              <w:t>1</w:t>
            </w:r>
            <w:r w:rsidRPr="3925D43F" w:rsidR="46750998">
              <w:rPr>
                <w:rFonts w:ascii="Lato" w:hAnsi="Lato" w:eastAsiaTheme="minorEastAsia"/>
                <w:sz w:val="20"/>
              </w:rPr>
              <w:t>2</w:t>
            </w:r>
            <w:r w:rsidRPr="3925D43F" w:rsidR="210E60B0">
              <w:rPr>
                <w:rFonts w:ascii="Lato" w:hAnsi="Lato" w:eastAsiaTheme="minorEastAsia"/>
                <w:sz w:val="20"/>
              </w:rPr>
              <w:t>:</w:t>
            </w:r>
            <w:r w:rsidRPr="3925D43F" w:rsidR="6B37661D">
              <w:rPr>
                <w:rFonts w:ascii="Lato" w:hAnsi="Lato" w:eastAsiaTheme="minorEastAsia"/>
                <w:sz w:val="20"/>
              </w:rPr>
              <w:t>0</w:t>
            </w:r>
            <w:r w:rsidRPr="3925D43F" w:rsidR="210E60B0">
              <w:rPr>
                <w:rFonts w:ascii="Lato" w:hAnsi="Lato" w:eastAsiaTheme="minorEastAsia"/>
                <w:sz w:val="20"/>
              </w:rPr>
              <w:t>0</w:t>
            </w:r>
            <w:r w:rsidRPr="3925D43F" w:rsidR="532981E0">
              <w:rPr>
                <w:rFonts w:ascii="Lato" w:hAnsi="Lato" w:eastAsiaTheme="minorEastAsia"/>
                <w:sz w:val="20"/>
              </w:rPr>
              <w:t xml:space="preserve"> </w:t>
            </w:r>
            <w:r w:rsidRPr="3925D43F" w:rsidR="57D86067">
              <w:rPr>
                <w:rFonts w:ascii="Lato" w:hAnsi="Lato" w:eastAsiaTheme="minorEastAsia"/>
                <w:sz w:val="20"/>
              </w:rPr>
              <w:t>p</w:t>
            </w:r>
            <w:r w:rsidRPr="3925D43F" w:rsidR="532981E0">
              <w:rPr>
                <w:rFonts w:ascii="Lato" w:hAnsi="Lato" w:eastAsiaTheme="minorEastAsia"/>
                <w:sz w:val="20"/>
              </w:rPr>
              <w:t xml:space="preserve">.m. </w:t>
            </w:r>
            <w:r w:rsidRPr="3925D43F" w:rsidR="2A9FE9F0">
              <w:rPr>
                <w:rFonts w:ascii="Lato" w:hAnsi="Lato" w:eastAsiaTheme="minorEastAsia"/>
                <w:sz w:val="20"/>
              </w:rPr>
              <w:t xml:space="preserve"> </w:t>
            </w:r>
          </w:p>
        </w:tc>
        <w:tc>
          <w:tcPr>
            <w:tcW w:w="7292" w:type="dxa"/>
            <w:shd w:val="clear" w:color="auto" w:fill="F2F2F2" w:themeFill="background1" w:themeFillShade="F2"/>
            <w:tcMar>
              <w:top w:w="120" w:type="dxa"/>
              <w:left w:w="168" w:type="dxa"/>
              <w:bottom w:w="120" w:type="dxa"/>
              <w:right w:w="168" w:type="dxa"/>
            </w:tcMar>
          </w:tcPr>
          <w:p w:rsidRPr="00330270" w:rsidR="00D93F66" w:rsidP="3925D43F" w:rsidRDefault="1950C35C" w14:paraId="2E844451" w14:textId="0A2CC8DA">
            <w:pPr>
              <w:rPr>
                <w:rFonts w:ascii="Lato" w:hAnsi="Lato" w:eastAsia="Lato" w:cs="Lato"/>
                <w:b/>
                <w:sz w:val="16"/>
                <w:szCs w:val="16"/>
              </w:rPr>
            </w:pPr>
            <w:r w:rsidRPr="3925D43F">
              <w:rPr>
                <w:rFonts w:ascii="Lato" w:hAnsi="Lato" w:eastAsiaTheme="minorEastAsia"/>
                <w:b/>
                <w:bCs/>
                <w:sz w:val="20"/>
              </w:rPr>
              <w:t xml:space="preserve">Christoph </w:t>
            </w:r>
            <w:proofErr w:type="spellStart"/>
            <w:r w:rsidRPr="3925D43F">
              <w:rPr>
                <w:rFonts w:ascii="Lato" w:hAnsi="Lato" w:eastAsiaTheme="minorEastAsia"/>
                <w:b/>
                <w:bCs/>
                <w:sz w:val="20"/>
              </w:rPr>
              <w:t>Ellebrecht</w:t>
            </w:r>
            <w:proofErr w:type="spellEnd"/>
            <w:r w:rsidRPr="3925D43F" w:rsidR="5589E241">
              <w:rPr>
                <w:rFonts w:ascii="Lato" w:hAnsi="Lato" w:eastAsiaTheme="minorEastAsia"/>
                <w:b/>
                <w:bCs/>
                <w:sz w:val="20"/>
              </w:rPr>
              <w:t>, M.D.</w:t>
            </w:r>
            <w:r w:rsidRPr="3925D43F">
              <w:rPr>
                <w:rFonts w:ascii="Lato" w:hAnsi="Lato" w:eastAsiaTheme="minorEastAsia"/>
                <w:b/>
                <w:bCs/>
                <w:sz w:val="20"/>
              </w:rPr>
              <w:t xml:space="preserve"> (</w:t>
            </w:r>
            <w:proofErr w:type="spellStart"/>
            <w:r w:rsidRPr="3925D43F">
              <w:rPr>
                <w:rFonts w:ascii="Lato" w:hAnsi="Lato" w:eastAsiaTheme="minorEastAsia"/>
                <w:b/>
                <w:bCs/>
                <w:sz w:val="20"/>
              </w:rPr>
              <w:t>U</w:t>
            </w:r>
            <w:r w:rsidRPr="3925D43F" w:rsidR="4D8A41F2">
              <w:rPr>
                <w:rFonts w:ascii="Lato" w:hAnsi="Lato" w:eastAsiaTheme="minorEastAsia"/>
                <w:b/>
                <w:bCs/>
                <w:sz w:val="20"/>
              </w:rPr>
              <w:t>P</w:t>
            </w:r>
            <w:r w:rsidRPr="3925D43F" w:rsidR="48494AB3">
              <w:rPr>
                <w:rFonts w:ascii="Lato" w:hAnsi="Lato" w:eastAsiaTheme="minorEastAsia"/>
                <w:b/>
                <w:bCs/>
                <w:sz w:val="20"/>
              </w:rPr>
              <w:t>enn</w:t>
            </w:r>
            <w:proofErr w:type="spellEnd"/>
            <w:r w:rsidRPr="3925D43F" w:rsidR="48494AB3">
              <w:rPr>
                <w:rFonts w:ascii="Lato" w:hAnsi="Lato" w:eastAsiaTheme="minorEastAsia"/>
                <w:b/>
                <w:bCs/>
                <w:sz w:val="20"/>
              </w:rPr>
              <w:t>)</w:t>
            </w:r>
            <w:r w:rsidR="0D352F59">
              <w:br/>
            </w:r>
            <w:r w:rsidRPr="009B0010">
              <w:rPr>
                <w:rFonts w:cs="Noto Serif" w:eastAsiaTheme="minorEastAsia"/>
                <w:i/>
                <w:iCs/>
                <w:sz w:val="20"/>
              </w:rPr>
              <w:t>“</w:t>
            </w:r>
            <w:r w:rsidRPr="009B0010" w:rsidR="2D7497CA">
              <w:rPr>
                <w:rFonts w:cs="Noto Serif" w:eastAsiaTheme="minorEastAsia"/>
                <w:i/>
                <w:iCs/>
                <w:sz w:val="20"/>
              </w:rPr>
              <w:t>Leveraging asymmetric cell division in CAR/CAAR T cells for optimized precision immunotherapy of pemphigus and other autoimmune conditions</w:t>
            </w:r>
            <w:r w:rsidRPr="009B0010">
              <w:rPr>
                <w:rFonts w:cs="Noto Serif" w:eastAsiaTheme="minorEastAsia"/>
                <w:i/>
                <w:iCs/>
                <w:sz w:val="20"/>
              </w:rPr>
              <w:t>”</w:t>
            </w:r>
            <w:r w:rsidR="00330270">
              <w:rPr>
                <w:rFonts w:cs="Noto Serif" w:eastAsiaTheme="minorEastAsia"/>
                <w:i/>
                <w:iCs/>
                <w:sz w:val="20"/>
              </w:rPr>
              <w:t xml:space="preserve"> </w:t>
            </w:r>
          </w:p>
        </w:tc>
      </w:tr>
      <w:tr w:rsidRPr="00D50139" w:rsidR="00D93F66" w:rsidTr="048DD7C6" w14:paraId="31A23586" w14:textId="77777777">
        <w:tc>
          <w:tcPr>
            <w:tcW w:w="2608" w:type="dxa"/>
            <w:shd w:val="clear" w:color="auto" w:fill="FFFFFF" w:themeFill="background1"/>
            <w:noWrap/>
            <w:tcMar>
              <w:top w:w="120" w:type="dxa"/>
              <w:left w:w="168" w:type="dxa"/>
              <w:bottom w:w="120" w:type="dxa"/>
              <w:right w:w="168" w:type="dxa"/>
            </w:tcMar>
          </w:tcPr>
          <w:p w:rsidRPr="00936BEE" w:rsidR="00D93F66" w:rsidP="1DC8E5D1" w:rsidRDefault="61E4CDA4" w14:paraId="0E50CBB3" w14:textId="17593BE7">
            <w:pPr>
              <w:rPr>
                <w:rFonts w:ascii="Lato" w:hAnsi="Lato" w:eastAsiaTheme="minorEastAsia"/>
                <w:sz w:val="20"/>
              </w:rPr>
            </w:pPr>
            <w:r w:rsidRPr="1DC8E5D1">
              <w:rPr>
                <w:rFonts w:ascii="Lato" w:hAnsi="Lato" w:eastAsiaTheme="minorEastAsia"/>
                <w:sz w:val="20"/>
              </w:rPr>
              <w:t>1</w:t>
            </w:r>
            <w:r w:rsidRPr="1DC8E5D1" w:rsidR="4DA37362">
              <w:rPr>
                <w:rFonts w:ascii="Lato" w:hAnsi="Lato" w:eastAsiaTheme="minorEastAsia"/>
                <w:sz w:val="20"/>
              </w:rPr>
              <w:t>2</w:t>
            </w:r>
            <w:r w:rsidRPr="1DC8E5D1">
              <w:rPr>
                <w:rFonts w:ascii="Lato" w:hAnsi="Lato" w:eastAsiaTheme="minorEastAsia"/>
                <w:sz w:val="20"/>
              </w:rPr>
              <w:t>:</w:t>
            </w:r>
            <w:r w:rsidRPr="1DC8E5D1" w:rsidR="1DD8163B">
              <w:rPr>
                <w:rFonts w:ascii="Lato" w:hAnsi="Lato" w:eastAsiaTheme="minorEastAsia"/>
                <w:sz w:val="20"/>
              </w:rPr>
              <w:t>0</w:t>
            </w:r>
            <w:r w:rsidRPr="1DC8E5D1" w:rsidR="210E60B0">
              <w:rPr>
                <w:rFonts w:ascii="Lato" w:hAnsi="Lato" w:eastAsiaTheme="minorEastAsia"/>
                <w:sz w:val="20"/>
              </w:rPr>
              <w:t>0</w:t>
            </w:r>
            <w:r w:rsidRPr="1DC8E5D1" w:rsidR="73E1F74A">
              <w:rPr>
                <w:rFonts w:ascii="Lato" w:hAnsi="Lato" w:eastAsiaTheme="minorEastAsia"/>
                <w:sz w:val="20"/>
              </w:rPr>
              <w:t xml:space="preserve"> </w:t>
            </w:r>
            <w:r w:rsidRPr="1DC8E5D1" w:rsidR="4BDC6FE5">
              <w:rPr>
                <w:rFonts w:ascii="Lato" w:hAnsi="Lato" w:eastAsiaTheme="minorEastAsia"/>
                <w:sz w:val="20"/>
              </w:rPr>
              <w:t>p</w:t>
            </w:r>
            <w:r w:rsidRPr="1DC8E5D1" w:rsidR="73E1F74A">
              <w:rPr>
                <w:rFonts w:ascii="Lato" w:hAnsi="Lato" w:eastAsiaTheme="minorEastAsia"/>
                <w:sz w:val="20"/>
              </w:rPr>
              <w:t>.m.</w:t>
            </w:r>
            <w:r w:rsidRPr="1DC8E5D1">
              <w:rPr>
                <w:rFonts w:ascii="Lato" w:hAnsi="Lato" w:eastAsiaTheme="minorEastAsia"/>
                <w:sz w:val="20"/>
              </w:rPr>
              <w:t xml:space="preserve"> – 1</w:t>
            </w:r>
            <w:r w:rsidRPr="1DC8E5D1" w:rsidR="4484A4A2">
              <w:rPr>
                <w:rFonts w:ascii="Lato" w:hAnsi="Lato" w:eastAsiaTheme="minorEastAsia"/>
                <w:sz w:val="20"/>
              </w:rPr>
              <w:t>2</w:t>
            </w:r>
            <w:r w:rsidRPr="1DC8E5D1">
              <w:rPr>
                <w:rFonts w:ascii="Lato" w:hAnsi="Lato" w:eastAsiaTheme="minorEastAsia"/>
                <w:sz w:val="20"/>
              </w:rPr>
              <w:t>:</w:t>
            </w:r>
            <w:r w:rsidRPr="1DC8E5D1" w:rsidR="5B6947BB">
              <w:rPr>
                <w:rFonts w:ascii="Lato" w:hAnsi="Lato" w:eastAsiaTheme="minorEastAsia"/>
                <w:sz w:val="20"/>
              </w:rPr>
              <w:t>1</w:t>
            </w:r>
            <w:r w:rsidRPr="1DC8E5D1" w:rsidR="35BE5345">
              <w:rPr>
                <w:rFonts w:ascii="Lato" w:hAnsi="Lato" w:eastAsiaTheme="minorEastAsia"/>
                <w:sz w:val="20"/>
              </w:rPr>
              <w:t>0</w:t>
            </w:r>
            <w:r w:rsidRPr="1DC8E5D1" w:rsidR="7315CA1D">
              <w:rPr>
                <w:rFonts w:ascii="Lato" w:hAnsi="Lato" w:eastAsiaTheme="minorEastAsia"/>
                <w:sz w:val="20"/>
              </w:rPr>
              <w:t>pm</w:t>
            </w:r>
            <w:r w:rsidRPr="1DC8E5D1" w:rsidR="69FB4130">
              <w:rPr>
                <w:rFonts w:ascii="Lato" w:hAnsi="Lato" w:eastAsiaTheme="minorEastAsia"/>
                <w:sz w:val="20"/>
              </w:rPr>
              <w:t xml:space="preserve">. </w:t>
            </w:r>
          </w:p>
        </w:tc>
        <w:tc>
          <w:tcPr>
            <w:tcW w:w="7292" w:type="dxa"/>
            <w:shd w:val="clear" w:color="auto" w:fill="FFFFFF" w:themeFill="background1"/>
            <w:tcMar>
              <w:top w:w="120" w:type="dxa"/>
              <w:left w:w="168" w:type="dxa"/>
              <w:bottom w:w="120" w:type="dxa"/>
              <w:right w:w="168" w:type="dxa"/>
            </w:tcMar>
          </w:tcPr>
          <w:p w:rsidRPr="00936BEE" w:rsidR="00D93F66" w:rsidP="25CCCE41" w:rsidRDefault="0D352F59" w14:paraId="4CA35935" w14:textId="77777777">
            <w:pPr>
              <w:rPr>
                <w:rFonts w:ascii="Lato Light" w:hAnsi="Lato Light" w:eastAsiaTheme="minorEastAsia"/>
                <w:bCs/>
                <w:sz w:val="20"/>
              </w:rPr>
            </w:pPr>
            <w:r w:rsidRPr="00936BEE">
              <w:rPr>
                <w:rFonts w:ascii="Lato Light" w:hAnsi="Lato Light" w:eastAsiaTheme="minorEastAsia"/>
                <w:bCs/>
                <w:sz w:val="20"/>
              </w:rPr>
              <w:t>Discussion</w:t>
            </w:r>
          </w:p>
        </w:tc>
      </w:tr>
      <w:tr w:rsidR="1EA8AEA1" w:rsidTr="048DD7C6" w14:paraId="3ECAEC85" w14:textId="77777777">
        <w:trPr>
          <w:trHeight w:val="300"/>
        </w:trPr>
        <w:tc>
          <w:tcPr>
            <w:tcW w:w="2608" w:type="dxa"/>
            <w:shd w:val="clear" w:color="auto" w:fill="F2F2F2" w:themeFill="background1" w:themeFillShade="F2"/>
            <w:noWrap/>
            <w:tcMar>
              <w:top w:w="120" w:type="dxa"/>
              <w:left w:w="168" w:type="dxa"/>
              <w:bottom w:w="120" w:type="dxa"/>
              <w:right w:w="168" w:type="dxa"/>
            </w:tcMar>
          </w:tcPr>
          <w:p w:rsidR="6707896C" w:rsidP="1EA8AEA1" w:rsidRDefault="6707896C" w14:paraId="5899484D" w14:textId="17E6646E">
            <w:pPr>
              <w:rPr>
                <w:rFonts w:ascii="Lato" w:hAnsi="Lato" w:eastAsiaTheme="minorEastAsia"/>
                <w:sz w:val="20"/>
              </w:rPr>
            </w:pPr>
            <w:r w:rsidRPr="1EA8AEA1">
              <w:rPr>
                <w:rFonts w:ascii="Lato" w:hAnsi="Lato" w:eastAsiaTheme="minorEastAsia"/>
                <w:sz w:val="20"/>
              </w:rPr>
              <w:t>12:10 p.m. - 1:00 p.m.</w:t>
            </w:r>
          </w:p>
        </w:tc>
        <w:tc>
          <w:tcPr>
            <w:tcW w:w="7292" w:type="dxa"/>
            <w:shd w:val="clear" w:color="auto" w:fill="F2F2F2" w:themeFill="background1" w:themeFillShade="F2"/>
            <w:tcMar>
              <w:top w:w="120" w:type="dxa"/>
              <w:left w:w="168" w:type="dxa"/>
              <w:bottom w:w="120" w:type="dxa"/>
              <w:right w:w="168" w:type="dxa"/>
            </w:tcMar>
          </w:tcPr>
          <w:p w:rsidR="6707896C" w:rsidP="1EA8AEA1" w:rsidRDefault="6707896C" w14:paraId="7CB3FD8B" w14:textId="49E48410">
            <w:pPr>
              <w:rPr>
                <w:rFonts w:ascii="Lato Light" w:hAnsi="Lato Light" w:eastAsiaTheme="minorEastAsia"/>
                <w:sz w:val="20"/>
              </w:rPr>
            </w:pPr>
            <w:r w:rsidRPr="1EA8AEA1">
              <w:rPr>
                <w:rFonts w:ascii="Lato Light" w:hAnsi="Lato Light" w:eastAsiaTheme="minorEastAsia"/>
                <w:sz w:val="20"/>
              </w:rPr>
              <w:t>Lunch</w:t>
            </w:r>
          </w:p>
        </w:tc>
      </w:tr>
      <w:tr w:rsidRPr="00625358" w:rsidR="00D93F66" w:rsidTr="048DD7C6" w14:paraId="3A743610" w14:textId="77777777">
        <w:tc>
          <w:tcPr>
            <w:tcW w:w="2608" w:type="dxa"/>
            <w:noWrap/>
            <w:tcMar>
              <w:top w:w="120" w:type="dxa"/>
              <w:left w:w="168" w:type="dxa"/>
              <w:bottom w:w="120" w:type="dxa"/>
              <w:right w:w="168" w:type="dxa"/>
            </w:tcMar>
          </w:tcPr>
          <w:p w:rsidRPr="00936BEE" w:rsidR="00D93F66" w:rsidP="1EA8AEA1" w:rsidRDefault="12FCDD94" w14:paraId="36EC2567" w14:textId="5452C383">
            <w:pPr>
              <w:rPr>
                <w:rFonts w:ascii="Lato" w:hAnsi="Lato" w:eastAsiaTheme="minorEastAsia"/>
                <w:sz w:val="20"/>
              </w:rPr>
            </w:pPr>
            <w:r w:rsidRPr="1EA8AEA1">
              <w:rPr>
                <w:rFonts w:ascii="Lato" w:hAnsi="Lato" w:eastAsiaTheme="minorEastAsia"/>
                <w:sz w:val="20"/>
              </w:rPr>
              <w:t>1</w:t>
            </w:r>
            <w:r w:rsidRPr="1EA8AEA1" w:rsidR="6DD62FEE">
              <w:rPr>
                <w:rFonts w:ascii="Lato" w:hAnsi="Lato" w:eastAsiaTheme="minorEastAsia"/>
                <w:sz w:val="20"/>
              </w:rPr>
              <w:t>:0</w:t>
            </w:r>
            <w:r w:rsidRPr="1EA8AEA1">
              <w:rPr>
                <w:rFonts w:ascii="Lato" w:hAnsi="Lato" w:eastAsiaTheme="minorEastAsia"/>
                <w:sz w:val="20"/>
              </w:rPr>
              <w:t>0</w:t>
            </w:r>
            <w:r w:rsidRPr="1EA8AEA1" w:rsidR="3CDB3332">
              <w:rPr>
                <w:rFonts w:ascii="Lato" w:hAnsi="Lato" w:eastAsiaTheme="minorEastAsia"/>
                <w:sz w:val="20"/>
              </w:rPr>
              <w:t xml:space="preserve"> </w:t>
            </w:r>
            <w:r w:rsidRPr="1EA8AEA1" w:rsidR="421FEF78">
              <w:rPr>
                <w:rFonts w:ascii="Lato" w:hAnsi="Lato" w:eastAsiaTheme="minorEastAsia"/>
                <w:sz w:val="20"/>
              </w:rPr>
              <w:t>p</w:t>
            </w:r>
            <w:r w:rsidRPr="1EA8AEA1" w:rsidR="3CDB3332">
              <w:rPr>
                <w:rFonts w:ascii="Lato" w:hAnsi="Lato" w:eastAsiaTheme="minorEastAsia"/>
                <w:sz w:val="20"/>
              </w:rPr>
              <w:t>.m. – 1:</w:t>
            </w:r>
            <w:r w:rsidRPr="1EA8AEA1" w:rsidR="7FC51C62">
              <w:rPr>
                <w:rFonts w:ascii="Lato" w:hAnsi="Lato" w:eastAsiaTheme="minorEastAsia"/>
                <w:sz w:val="20"/>
              </w:rPr>
              <w:t>3</w:t>
            </w:r>
            <w:r w:rsidRPr="1EA8AEA1" w:rsidR="6C09B4FA">
              <w:rPr>
                <w:rFonts w:ascii="Lato" w:hAnsi="Lato" w:eastAsiaTheme="minorEastAsia"/>
                <w:sz w:val="20"/>
              </w:rPr>
              <w:t>0</w:t>
            </w:r>
            <w:r w:rsidRPr="1EA8AEA1" w:rsidR="3CDB3332">
              <w:rPr>
                <w:rFonts w:ascii="Lato" w:hAnsi="Lato" w:eastAsiaTheme="minorEastAsia"/>
                <w:sz w:val="20"/>
              </w:rPr>
              <w:t xml:space="preserve"> p.m.</w:t>
            </w:r>
          </w:p>
        </w:tc>
        <w:tc>
          <w:tcPr>
            <w:tcW w:w="7292" w:type="dxa"/>
            <w:tcMar>
              <w:top w:w="120" w:type="dxa"/>
              <w:left w:w="168" w:type="dxa"/>
              <w:bottom w:w="120" w:type="dxa"/>
              <w:right w:w="168" w:type="dxa"/>
            </w:tcMar>
          </w:tcPr>
          <w:p w:rsidRPr="00096EAD" w:rsidR="00D93F66" w:rsidP="1EA8AEA1" w:rsidRDefault="25AC6E9E" w14:paraId="1C63C473" w14:textId="1EB54405">
            <w:pPr>
              <w:rPr>
                <w:rFonts w:ascii="Lato" w:hAnsi="Lato" w:eastAsiaTheme="minorEastAsia"/>
                <w:b/>
                <w:bCs/>
                <w:sz w:val="20"/>
                <w:highlight w:val="yellow"/>
              </w:rPr>
            </w:pPr>
            <w:r w:rsidRPr="1EA8AEA1">
              <w:rPr>
                <w:rFonts w:ascii="Lato" w:hAnsi="Lato" w:eastAsiaTheme="minorEastAsia"/>
                <w:b/>
                <w:bCs/>
                <w:sz w:val="20"/>
              </w:rPr>
              <w:t xml:space="preserve">David </w:t>
            </w:r>
            <w:proofErr w:type="spellStart"/>
            <w:r w:rsidRPr="1EA8AEA1">
              <w:rPr>
                <w:rFonts w:ascii="Lato" w:hAnsi="Lato" w:eastAsiaTheme="minorEastAsia"/>
                <w:b/>
                <w:bCs/>
                <w:sz w:val="20"/>
              </w:rPr>
              <w:t>Hyams</w:t>
            </w:r>
            <w:proofErr w:type="spellEnd"/>
            <w:r w:rsidRPr="1EA8AEA1">
              <w:rPr>
                <w:rFonts w:ascii="Lato" w:hAnsi="Lato" w:eastAsiaTheme="minorEastAsia"/>
                <w:b/>
                <w:bCs/>
                <w:sz w:val="20"/>
              </w:rPr>
              <w:t>, M.D., F.A.C.S.</w:t>
            </w:r>
            <w:r w:rsidRPr="1EA8AEA1" w:rsidR="6E67A4A1">
              <w:rPr>
                <w:rFonts w:ascii="Lato" w:hAnsi="Lato" w:eastAsiaTheme="minorEastAsia"/>
                <w:b/>
                <w:bCs/>
                <w:sz w:val="20"/>
              </w:rPr>
              <w:t xml:space="preserve"> </w:t>
            </w:r>
            <w:r w:rsidR="00096EAD">
              <w:rPr>
                <w:rFonts w:ascii="Lato" w:hAnsi="Lato" w:eastAsiaTheme="minorEastAsia"/>
                <w:b/>
                <w:bCs/>
                <w:sz w:val="20"/>
              </w:rPr>
              <w:br/>
            </w:r>
            <w:r w:rsidRPr="1EA8AEA1" w:rsidR="54CDF16A">
              <w:rPr>
                <w:rFonts w:eastAsia="Noto Serif" w:cs="Noto Serif"/>
                <w:i/>
                <w:iCs/>
                <w:sz w:val="20"/>
              </w:rPr>
              <w:t>“</w:t>
            </w:r>
            <w:r w:rsidRPr="1EA8AEA1" w:rsidR="3278A56C">
              <w:rPr>
                <w:rFonts w:eastAsia="Noto Serif" w:cs="Noto Serif"/>
                <w:i/>
                <w:iCs/>
                <w:sz w:val="20"/>
              </w:rPr>
              <w:t>Integrating gene expression profiling to identify patient risk in invasive melanoma and high</w:t>
            </w:r>
            <w:r w:rsidRPr="1EA8AEA1" w:rsidR="27813076">
              <w:rPr>
                <w:rFonts w:eastAsia="Noto Serif" w:cs="Noto Serif"/>
                <w:i/>
                <w:iCs/>
                <w:sz w:val="20"/>
              </w:rPr>
              <w:t>-</w:t>
            </w:r>
            <w:r w:rsidRPr="1EA8AEA1" w:rsidR="3278A56C">
              <w:rPr>
                <w:rFonts w:eastAsia="Noto Serif" w:cs="Noto Serif"/>
                <w:i/>
                <w:iCs/>
                <w:sz w:val="20"/>
              </w:rPr>
              <w:t>risk squamous cell carcinoma</w:t>
            </w:r>
            <w:r w:rsidRPr="1EA8AEA1" w:rsidR="0BF3B03A">
              <w:rPr>
                <w:rFonts w:eastAsia="Noto Serif" w:cs="Noto Serif"/>
                <w:i/>
                <w:iCs/>
                <w:sz w:val="20"/>
              </w:rPr>
              <w:t>”</w:t>
            </w:r>
          </w:p>
        </w:tc>
      </w:tr>
      <w:tr w:rsidR="1EA8AEA1" w:rsidTr="048DD7C6" w14:paraId="5A42B3C0" w14:textId="77777777">
        <w:trPr>
          <w:trHeight w:val="300"/>
        </w:trPr>
        <w:tc>
          <w:tcPr>
            <w:tcW w:w="2608" w:type="dxa"/>
            <w:shd w:val="clear" w:color="auto" w:fill="F2F2F2" w:themeFill="background1" w:themeFillShade="F2"/>
            <w:noWrap/>
            <w:tcMar>
              <w:top w:w="120" w:type="dxa"/>
              <w:left w:w="168" w:type="dxa"/>
              <w:bottom w:w="120" w:type="dxa"/>
              <w:right w:w="168" w:type="dxa"/>
            </w:tcMar>
          </w:tcPr>
          <w:p w:rsidR="188C814E" w:rsidP="00332209" w:rsidRDefault="00332209" w14:paraId="7635A03A" w14:textId="5501C493">
            <w:pPr>
              <w:rPr>
                <w:rFonts w:ascii="Lato" w:hAnsi="Lato" w:eastAsiaTheme="minorEastAsia"/>
                <w:sz w:val="20"/>
              </w:rPr>
            </w:pPr>
            <w:r>
              <w:rPr>
                <w:rFonts w:ascii="Lato" w:hAnsi="Lato" w:eastAsiaTheme="minorEastAsia"/>
                <w:sz w:val="20"/>
              </w:rPr>
              <w:t xml:space="preserve">1:30 p.m. – 1:40 p.m. </w:t>
            </w:r>
          </w:p>
        </w:tc>
        <w:tc>
          <w:tcPr>
            <w:tcW w:w="7292" w:type="dxa"/>
            <w:shd w:val="clear" w:color="auto" w:fill="F2F2F2" w:themeFill="background1" w:themeFillShade="F2"/>
            <w:tcMar>
              <w:top w:w="120" w:type="dxa"/>
              <w:left w:w="168" w:type="dxa"/>
              <w:bottom w:w="120" w:type="dxa"/>
              <w:right w:w="168" w:type="dxa"/>
            </w:tcMar>
          </w:tcPr>
          <w:p w:rsidRPr="00096EAD" w:rsidR="3278A56C" w:rsidP="1EA8AEA1" w:rsidRDefault="3278A56C" w14:paraId="65068BFD" w14:textId="207D7FB7">
            <w:pPr>
              <w:rPr>
                <w:rFonts w:ascii="Lato Light" w:hAnsi="Lato Light" w:eastAsiaTheme="minorEastAsia"/>
                <w:sz w:val="20"/>
              </w:rPr>
            </w:pPr>
            <w:r w:rsidRPr="00096EAD">
              <w:rPr>
                <w:rFonts w:ascii="Lato Light" w:hAnsi="Lato Light" w:eastAsiaTheme="minorEastAsia"/>
                <w:sz w:val="20"/>
              </w:rPr>
              <w:t>Discussion</w:t>
            </w:r>
          </w:p>
        </w:tc>
      </w:tr>
      <w:tr w:rsidRPr="009977A0" w:rsidR="00D93F66" w:rsidTr="048DD7C6" w14:paraId="0C6256C4" w14:textId="77777777">
        <w:trPr>
          <w:trHeight w:val="636"/>
        </w:trPr>
        <w:tc>
          <w:tcPr>
            <w:tcW w:w="2608" w:type="dxa"/>
            <w:shd w:val="clear" w:color="auto" w:fill="FFFFFF" w:themeFill="background1"/>
            <w:noWrap/>
            <w:tcMar>
              <w:top w:w="120" w:type="dxa"/>
              <w:left w:w="168" w:type="dxa"/>
              <w:bottom w:w="120" w:type="dxa"/>
              <w:right w:w="168" w:type="dxa"/>
            </w:tcMar>
          </w:tcPr>
          <w:p w:rsidRPr="00936BEE" w:rsidR="00D93F66" w:rsidP="1EA8AEA1" w:rsidRDefault="39BE40D7" w14:paraId="174AC5D4" w14:textId="6E3C6CC6">
            <w:pPr>
              <w:rPr>
                <w:rFonts w:ascii="Lato" w:hAnsi="Lato" w:eastAsiaTheme="minorEastAsia"/>
                <w:sz w:val="20"/>
              </w:rPr>
            </w:pPr>
            <w:r w:rsidRPr="1EA8AEA1">
              <w:rPr>
                <w:rFonts w:ascii="Lato" w:hAnsi="Lato" w:eastAsiaTheme="minorEastAsia"/>
                <w:sz w:val="20"/>
              </w:rPr>
              <w:t>1:</w:t>
            </w:r>
            <w:r w:rsidRPr="1EA8AEA1" w:rsidR="5CE033C1">
              <w:rPr>
                <w:rFonts w:ascii="Lato" w:hAnsi="Lato" w:eastAsiaTheme="minorEastAsia"/>
                <w:sz w:val="20"/>
              </w:rPr>
              <w:t>4</w:t>
            </w:r>
            <w:r w:rsidRPr="1EA8AEA1" w:rsidR="6C09B4FA">
              <w:rPr>
                <w:rFonts w:ascii="Lato" w:hAnsi="Lato" w:eastAsiaTheme="minorEastAsia"/>
                <w:sz w:val="20"/>
              </w:rPr>
              <w:t>0</w:t>
            </w:r>
            <w:r w:rsidRPr="1EA8AEA1">
              <w:rPr>
                <w:rFonts w:ascii="Lato" w:hAnsi="Lato" w:eastAsiaTheme="minorEastAsia"/>
                <w:sz w:val="20"/>
              </w:rPr>
              <w:t xml:space="preserve"> p.m. – </w:t>
            </w:r>
            <w:r w:rsidRPr="1EA8AEA1" w:rsidR="14BD0D70">
              <w:rPr>
                <w:rFonts w:ascii="Lato" w:hAnsi="Lato" w:eastAsiaTheme="minorEastAsia"/>
                <w:sz w:val="20"/>
              </w:rPr>
              <w:t>2</w:t>
            </w:r>
            <w:r w:rsidRPr="1EA8AEA1">
              <w:rPr>
                <w:rFonts w:ascii="Lato" w:hAnsi="Lato" w:eastAsiaTheme="minorEastAsia"/>
                <w:sz w:val="20"/>
              </w:rPr>
              <w:t>:</w:t>
            </w:r>
            <w:r w:rsidRPr="1EA8AEA1" w:rsidR="41605899">
              <w:rPr>
                <w:rFonts w:ascii="Lato" w:hAnsi="Lato" w:eastAsiaTheme="minorEastAsia"/>
                <w:sz w:val="20"/>
              </w:rPr>
              <w:t>1</w:t>
            </w:r>
            <w:r w:rsidRPr="1EA8AEA1" w:rsidR="6C09B4FA">
              <w:rPr>
                <w:rFonts w:ascii="Lato" w:hAnsi="Lato" w:eastAsiaTheme="minorEastAsia"/>
                <w:sz w:val="20"/>
              </w:rPr>
              <w:t>0</w:t>
            </w:r>
            <w:r w:rsidRPr="1EA8AEA1" w:rsidR="0FB93154">
              <w:rPr>
                <w:rFonts w:ascii="Lato" w:hAnsi="Lato" w:eastAsiaTheme="minorEastAsia"/>
                <w:sz w:val="20"/>
              </w:rPr>
              <w:t xml:space="preserve"> </w:t>
            </w:r>
            <w:r w:rsidRPr="1EA8AEA1">
              <w:rPr>
                <w:rFonts w:ascii="Lato" w:hAnsi="Lato" w:eastAsiaTheme="minorEastAsia"/>
                <w:sz w:val="20"/>
              </w:rPr>
              <w:t>p.m.</w:t>
            </w:r>
          </w:p>
        </w:tc>
        <w:tc>
          <w:tcPr>
            <w:tcW w:w="7292" w:type="dxa"/>
            <w:shd w:val="clear" w:color="auto" w:fill="FFFFFF" w:themeFill="background1"/>
            <w:tcMar>
              <w:top w:w="120" w:type="dxa"/>
              <w:left w:w="168" w:type="dxa"/>
              <w:bottom w:w="120" w:type="dxa"/>
              <w:right w:w="168" w:type="dxa"/>
            </w:tcMar>
          </w:tcPr>
          <w:p w:rsidRPr="00330270" w:rsidR="00D93F66" w:rsidP="3925D43F" w:rsidRDefault="284378F8" w14:paraId="2A940A78" w14:textId="2139F84D">
            <w:pPr>
              <w:rPr>
                <w:rFonts w:ascii="Lato" w:hAnsi="Lato" w:eastAsia="Lato" w:cs="Lato"/>
                <w:sz w:val="16"/>
                <w:szCs w:val="16"/>
              </w:rPr>
            </w:pPr>
            <w:r w:rsidRPr="3925D43F">
              <w:rPr>
                <w:rFonts w:ascii="Lato" w:hAnsi="Lato" w:eastAsiaTheme="minorEastAsia"/>
                <w:b/>
                <w:bCs/>
                <w:sz w:val="20"/>
              </w:rPr>
              <w:t>David Huang, M.D., Ph.D. (OHSU)</w:t>
            </w:r>
            <w:r w:rsidR="209D30BF">
              <w:br/>
            </w:r>
            <w:r w:rsidRPr="3925D43F">
              <w:rPr>
                <w:rFonts w:eastAsia="Noto Serif" w:cs="Noto Serif"/>
                <w:i/>
                <w:iCs/>
                <w:sz w:val="20"/>
              </w:rPr>
              <w:t>“Optical coherence tomography and angiography: technology development and potential applications in the skin”</w:t>
            </w:r>
            <w:r w:rsidRPr="3925D43F">
              <w:rPr>
                <w:rFonts w:ascii="Lato" w:hAnsi="Lato" w:eastAsiaTheme="minorEastAsia"/>
                <w:b/>
                <w:bCs/>
                <w:sz w:val="20"/>
              </w:rPr>
              <w:t xml:space="preserve"> </w:t>
            </w:r>
          </w:p>
        </w:tc>
      </w:tr>
      <w:tr w:rsidRPr="00D50139" w:rsidR="00D93F66" w:rsidTr="048DD7C6" w14:paraId="07ECB05E" w14:textId="77777777">
        <w:tc>
          <w:tcPr>
            <w:tcW w:w="2608" w:type="dxa"/>
            <w:shd w:val="clear" w:color="auto" w:fill="F2F2F2" w:themeFill="background1" w:themeFillShade="F2"/>
            <w:noWrap/>
            <w:tcMar>
              <w:top w:w="120" w:type="dxa"/>
              <w:left w:w="168" w:type="dxa"/>
              <w:bottom w:w="120" w:type="dxa"/>
              <w:right w:w="168" w:type="dxa"/>
            </w:tcMar>
          </w:tcPr>
          <w:p w:rsidRPr="00936BEE" w:rsidR="00D93F66" w:rsidP="1EA8AEA1" w:rsidRDefault="47EC183F" w14:paraId="33A76762" w14:textId="68523F7D">
            <w:pPr>
              <w:rPr>
                <w:rFonts w:ascii="Lato" w:hAnsi="Lato" w:eastAsiaTheme="minorEastAsia"/>
                <w:sz w:val="20"/>
              </w:rPr>
            </w:pPr>
            <w:r w:rsidRPr="1EA8AEA1">
              <w:rPr>
                <w:rFonts w:ascii="Lato" w:hAnsi="Lato" w:eastAsiaTheme="minorEastAsia"/>
                <w:sz w:val="20"/>
              </w:rPr>
              <w:t>2</w:t>
            </w:r>
            <w:r w:rsidRPr="1EA8AEA1" w:rsidR="39BE40D7">
              <w:rPr>
                <w:rFonts w:ascii="Lato" w:hAnsi="Lato" w:eastAsiaTheme="minorEastAsia"/>
                <w:sz w:val="20"/>
              </w:rPr>
              <w:t>:</w:t>
            </w:r>
            <w:r w:rsidRPr="1EA8AEA1" w:rsidR="4EAA6E61">
              <w:rPr>
                <w:rFonts w:ascii="Lato" w:hAnsi="Lato" w:eastAsiaTheme="minorEastAsia"/>
                <w:sz w:val="20"/>
              </w:rPr>
              <w:t>1</w:t>
            </w:r>
            <w:r w:rsidRPr="1EA8AEA1" w:rsidR="6C09B4FA">
              <w:rPr>
                <w:rFonts w:ascii="Lato" w:hAnsi="Lato" w:eastAsiaTheme="minorEastAsia"/>
                <w:sz w:val="20"/>
              </w:rPr>
              <w:t>0</w:t>
            </w:r>
            <w:r w:rsidRPr="1EA8AEA1" w:rsidR="39BE40D7">
              <w:rPr>
                <w:rFonts w:ascii="Lato" w:hAnsi="Lato" w:eastAsiaTheme="minorEastAsia"/>
                <w:sz w:val="20"/>
              </w:rPr>
              <w:t xml:space="preserve"> p.m. – </w:t>
            </w:r>
            <w:r w:rsidRPr="1EA8AEA1" w:rsidR="79A3FEBD">
              <w:rPr>
                <w:rFonts w:ascii="Lato" w:hAnsi="Lato" w:eastAsiaTheme="minorEastAsia"/>
                <w:sz w:val="20"/>
              </w:rPr>
              <w:t>2</w:t>
            </w:r>
            <w:r w:rsidRPr="1EA8AEA1" w:rsidR="6C09B4FA">
              <w:rPr>
                <w:rFonts w:ascii="Lato" w:hAnsi="Lato" w:eastAsiaTheme="minorEastAsia"/>
                <w:sz w:val="20"/>
              </w:rPr>
              <w:t>:</w:t>
            </w:r>
            <w:r w:rsidRPr="1EA8AEA1" w:rsidR="5837CDE2">
              <w:rPr>
                <w:rFonts w:ascii="Lato" w:hAnsi="Lato" w:eastAsiaTheme="minorEastAsia"/>
                <w:sz w:val="20"/>
              </w:rPr>
              <w:t>2</w:t>
            </w:r>
            <w:r w:rsidRPr="1EA8AEA1" w:rsidR="6C09B4FA">
              <w:rPr>
                <w:rFonts w:ascii="Lato" w:hAnsi="Lato" w:eastAsiaTheme="minorEastAsia"/>
                <w:sz w:val="20"/>
              </w:rPr>
              <w:t>0</w:t>
            </w:r>
            <w:r w:rsidRPr="1EA8AEA1" w:rsidR="4E9EFB84">
              <w:rPr>
                <w:rFonts w:ascii="Lato" w:hAnsi="Lato" w:eastAsiaTheme="minorEastAsia"/>
                <w:sz w:val="20"/>
              </w:rPr>
              <w:t xml:space="preserve"> </w:t>
            </w:r>
            <w:r w:rsidRPr="1EA8AEA1" w:rsidR="39BE40D7">
              <w:rPr>
                <w:rFonts w:ascii="Lato" w:hAnsi="Lato" w:eastAsiaTheme="minorEastAsia"/>
                <w:sz w:val="20"/>
              </w:rPr>
              <w:t>p.m.</w:t>
            </w:r>
          </w:p>
        </w:tc>
        <w:tc>
          <w:tcPr>
            <w:tcW w:w="7292" w:type="dxa"/>
            <w:shd w:val="clear" w:color="auto" w:fill="F2F2F2" w:themeFill="background1" w:themeFillShade="F2"/>
            <w:tcMar>
              <w:top w:w="120" w:type="dxa"/>
              <w:left w:w="168" w:type="dxa"/>
              <w:bottom w:w="120" w:type="dxa"/>
              <w:right w:w="168" w:type="dxa"/>
            </w:tcMar>
          </w:tcPr>
          <w:p w:rsidRPr="00EC1CFD" w:rsidR="00D93F66" w:rsidP="46CF6CF5" w:rsidRDefault="4F9C5CFB" w14:paraId="3835EDB3" w14:textId="6BA7D31F">
            <w:pPr>
              <w:rPr>
                <w:rFonts w:ascii="Lato Light" w:hAnsi="Lato Light" w:eastAsiaTheme="minorEastAsia"/>
                <w:bCs/>
                <w:sz w:val="20"/>
              </w:rPr>
            </w:pPr>
            <w:r w:rsidRPr="00EC1CFD">
              <w:rPr>
                <w:rFonts w:ascii="Lato Light" w:hAnsi="Lato Light" w:eastAsiaTheme="minorEastAsia"/>
                <w:bCs/>
                <w:sz w:val="20"/>
              </w:rPr>
              <w:t xml:space="preserve">Discussion </w:t>
            </w:r>
          </w:p>
        </w:tc>
      </w:tr>
      <w:tr w:rsidRPr="00625358" w:rsidR="00D93F66" w:rsidTr="048DD7C6" w14:paraId="43CE9EBE" w14:textId="77777777">
        <w:tc>
          <w:tcPr>
            <w:tcW w:w="2608" w:type="dxa"/>
            <w:shd w:val="clear" w:color="auto" w:fill="FFFFFF" w:themeFill="background1"/>
            <w:noWrap/>
            <w:tcMar>
              <w:top w:w="120" w:type="dxa"/>
              <w:left w:w="168" w:type="dxa"/>
              <w:bottom w:w="120" w:type="dxa"/>
              <w:right w:w="168" w:type="dxa"/>
            </w:tcMar>
          </w:tcPr>
          <w:p w:rsidRPr="00936BEE" w:rsidR="00D93F66" w:rsidP="1EA8AEA1" w:rsidRDefault="6B94D9FC" w14:paraId="1E36AC70" w14:textId="63DCB47E">
            <w:pPr>
              <w:rPr>
                <w:rFonts w:ascii="Lato" w:hAnsi="Lato" w:eastAsiaTheme="minorEastAsia"/>
                <w:sz w:val="20"/>
              </w:rPr>
            </w:pPr>
            <w:r w:rsidRPr="1EA8AEA1">
              <w:rPr>
                <w:rFonts w:ascii="Lato" w:hAnsi="Lato" w:eastAsiaTheme="minorEastAsia"/>
                <w:sz w:val="20"/>
              </w:rPr>
              <w:t>2:</w:t>
            </w:r>
            <w:r w:rsidRPr="1EA8AEA1" w:rsidR="133D1A84">
              <w:rPr>
                <w:rFonts w:ascii="Lato" w:hAnsi="Lato" w:eastAsiaTheme="minorEastAsia"/>
                <w:sz w:val="20"/>
              </w:rPr>
              <w:t>2</w:t>
            </w:r>
            <w:r w:rsidRPr="1EA8AEA1">
              <w:rPr>
                <w:rFonts w:ascii="Lato" w:hAnsi="Lato" w:eastAsiaTheme="minorEastAsia"/>
                <w:sz w:val="20"/>
              </w:rPr>
              <w:t>0 p.m. - 2:</w:t>
            </w:r>
            <w:r w:rsidRPr="1EA8AEA1" w:rsidR="11503431">
              <w:rPr>
                <w:rFonts w:ascii="Lato" w:hAnsi="Lato" w:eastAsiaTheme="minorEastAsia"/>
                <w:sz w:val="20"/>
              </w:rPr>
              <w:t>35</w:t>
            </w:r>
            <w:r w:rsidRPr="1EA8AEA1">
              <w:rPr>
                <w:rFonts w:ascii="Lato" w:hAnsi="Lato" w:eastAsiaTheme="minorEastAsia"/>
                <w:sz w:val="20"/>
              </w:rPr>
              <w:t xml:space="preserve"> p.m.</w:t>
            </w:r>
          </w:p>
        </w:tc>
        <w:tc>
          <w:tcPr>
            <w:tcW w:w="7292" w:type="dxa"/>
            <w:shd w:val="clear" w:color="auto" w:fill="FFFFFF" w:themeFill="background1"/>
            <w:tcMar>
              <w:top w:w="120" w:type="dxa"/>
              <w:left w:w="168" w:type="dxa"/>
              <w:bottom w:w="120" w:type="dxa"/>
              <w:right w:w="168" w:type="dxa"/>
            </w:tcMar>
          </w:tcPr>
          <w:p w:rsidRPr="00936BEE" w:rsidR="00D93F66" w:rsidP="3925D43F" w:rsidRDefault="00330270" w14:paraId="3282178F" w14:textId="3635E7EE">
            <w:pPr>
              <w:spacing w:after="0" w:line="286" w:lineRule="auto"/>
              <w:rPr>
                <w:rFonts w:ascii="Lato" w:hAnsi="Lato" w:eastAsiaTheme="minorEastAsia"/>
                <w:b/>
                <w:bCs/>
                <w:sz w:val="20"/>
              </w:rPr>
            </w:pPr>
            <w:proofErr w:type="spellStart"/>
            <w:r>
              <w:rPr>
                <w:rFonts w:ascii="Lato" w:hAnsi="Lato" w:eastAsiaTheme="minorEastAsia"/>
                <w:b/>
                <w:bCs/>
                <w:sz w:val="20"/>
              </w:rPr>
              <w:t>Favour</w:t>
            </w:r>
            <w:proofErr w:type="spellEnd"/>
            <w:r>
              <w:rPr>
                <w:rFonts w:ascii="Lato" w:hAnsi="Lato" w:eastAsiaTheme="minorEastAsia"/>
                <w:b/>
                <w:bCs/>
                <w:sz w:val="20"/>
              </w:rPr>
              <w:t xml:space="preserve"> </w:t>
            </w:r>
            <w:proofErr w:type="spellStart"/>
            <w:r w:rsidRPr="3925D43F" w:rsidR="1B4BBF1C">
              <w:rPr>
                <w:rFonts w:ascii="Lato" w:hAnsi="Lato" w:eastAsiaTheme="minorEastAsia"/>
                <w:b/>
                <w:bCs/>
                <w:sz w:val="20"/>
              </w:rPr>
              <w:t>Akinjiyan</w:t>
            </w:r>
            <w:proofErr w:type="spellEnd"/>
            <w:r w:rsidRPr="3925D43F" w:rsidR="1B4BBF1C">
              <w:rPr>
                <w:rFonts w:ascii="Lato" w:hAnsi="Lato" w:eastAsiaTheme="minorEastAsia"/>
                <w:b/>
                <w:bCs/>
                <w:sz w:val="20"/>
              </w:rPr>
              <w:t xml:space="preserve"> </w:t>
            </w:r>
            <w:r>
              <w:rPr>
                <w:rFonts w:ascii="Lato" w:hAnsi="Lato" w:eastAsiaTheme="minorEastAsia"/>
                <w:b/>
                <w:bCs/>
                <w:sz w:val="20"/>
              </w:rPr>
              <w:t>(Washington University in St. Louis)</w:t>
            </w:r>
            <w:r w:rsidR="00707D9A">
              <w:rPr>
                <w:rFonts w:ascii="Lato" w:hAnsi="Lato" w:eastAsiaTheme="minorEastAsia"/>
                <w:b/>
                <w:bCs/>
                <w:sz w:val="20"/>
              </w:rPr>
              <w:br/>
            </w:r>
            <w:r w:rsidRPr="009B0010" w:rsidR="1E0E369B">
              <w:rPr>
                <w:rFonts w:eastAsia="Noto Serif" w:cs="Noto Serif"/>
                <w:i/>
                <w:iCs/>
                <w:sz w:val="20"/>
                <w:szCs w:val="18"/>
              </w:rPr>
              <w:t>“</w:t>
            </w:r>
            <w:r w:rsidRPr="009B0010" w:rsidR="089C2E12">
              <w:rPr>
                <w:rFonts w:eastAsia="Noto Serif" w:cs="Noto Serif"/>
                <w:i/>
                <w:iCs/>
                <w:sz w:val="20"/>
                <w:szCs w:val="18"/>
              </w:rPr>
              <w:t>Exploring DDR2’s role in CAF extracellular matrix production and tumor progression</w:t>
            </w:r>
            <w:r w:rsidRPr="009B0010" w:rsidR="72720981">
              <w:rPr>
                <w:rFonts w:eastAsia="Noto Serif" w:cs="Noto Serif"/>
                <w:i/>
                <w:iCs/>
                <w:sz w:val="20"/>
                <w:szCs w:val="18"/>
              </w:rPr>
              <w:t>”</w:t>
            </w:r>
          </w:p>
        </w:tc>
      </w:tr>
      <w:tr w:rsidR="3925D43F" w:rsidTr="048DD7C6" w14:paraId="491352E5" w14:textId="77777777">
        <w:trPr>
          <w:trHeight w:val="300"/>
        </w:trPr>
        <w:tc>
          <w:tcPr>
            <w:tcW w:w="2608" w:type="dxa"/>
            <w:shd w:val="clear" w:color="auto" w:fill="F2F2F2" w:themeFill="background1" w:themeFillShade="F2"/>
            <w:noWrap/>
            <w:tcMar>
              <w:top w:w="120" w:type="dxa"/>
              <w:left w:w="168" w:type="dxa"/>
              <w:bottom w:w="120" w:type="dxa"/>
              <w:right w:w="168" w:type="dxa"/>
            </w:tcMar>
          </w:tcPr>
          <w:p w:rsidR="5258D65D" w:rsidP="1EA8AEA1" w:rsidRDefault="6B94D9FC" w14:paraId="2709C1F5" w14:textId="42EB5FE1">
            <w:pPr>
              <w:rPr>
                <w:rFonts w:ascii="Lato" w:hAnsi="Lato" w:eastAsiaTheme="minorEastAsia"/>
                <w:sz w:val="20"/>
              </w:rPr>
            </w:pPr>
            <w:r w:rsidRPr="1EA8AEA1">
              <w:rPr>
                <w:rFonts w:ascii="Lato" w:hAnsi="Lato" w:eastAsiaTheme="minorEastAsia"/>
                <w:sz w:val="20"/>
              </w:rPr>
              <w:t>2:</w:t>
            </w:r>
            <w:r w:rsidRPr="1EA8AEA1" w:rsidR="4C6A4A7A">
              <w:rPr>
                <w:rFonts w:ascii="Lato" w:hAnsi="Lato" w:eastAsiaTheme="minorEastAsia"/>
                <w:sz w:val="20"/>
              </w:rPr>
              <w:t>3</w:t>
            </w:r>
            <w:r w:rsidRPr="1EA8AEA1">
              <w:rPr>
                <w:rFonts w:ascii="Lato" w:hAnsi="Lato" w:eastAsiaTheme="minorEastAsia"/>
                <w:sz w:val="20"/>
              </w:rPr>
              <w:t>5</w:t>
            </w:r>
            <w:r w:rsidRPr="1EA8AEA1" w:rsidR="336A20D7">
              <w:rPr>
                <w:rFonts w:ascii="Lato" w:hAnsi="Lato" w:eastAsiaTheme="minorEastAsia"/>
                <w:sz w:val="20"/>
              </w:rPr>
              <w:t xml:space="preserve"> p.m. - 2:</w:t>
            </w:r>
            <w:r w:rsidRPr="1EA8AEA1" w:rsidR="1910B370">
              <w:rPr>
                <w:rFonts w:ascii="Lato" w:hAnsi="Lato" w:eastAsiaTheme="minorEastAsia"/>
                <w:sz w:val="20"/>
              </w:rPr>
              <w:t>50</w:t>
            </w:r>
            <w:r w:rsidRPr="1EA8AEA1" w:rsidR="336A20D7">
              <w:rPr>
                <w:rFonts w:ascii="Lato" w:hAnsi="Lato" w:eastAsiaTheme="minorEastAsia"/>
                <w:sz w:val="20"/>
              </w:rPr>
              <w:t xml:space="preserve"> p.m.</w:t>
            </w:r>
          </w:p>
        </w:tc>
        <w:tc>
          <w:tcPr>
            <w:tcW w:w="7292" w:type="dxa"/>
            <w:shd w:val="clear" w:color="auto" w:fill="F2F2F2" w:themeFill="background1" w:themeFillShade="F2"/>
            <w:tcMar>
              <w:top w:w="120" w:type="dxa"/>
              <w:left w:w="168" w:type="dxa"/>
              <w:bottom w:w="120" w:type="dxa"/>
              <w:right w:w="168" w:type="dxa"/>
            </w:tcMar>
          </w:tcPr>
          <w:p w:rsidR="4D3DF281" w:rsidP="3925D43F" w:rsidRDefault="4D3DF281" w14:paraId="3A75DC0E" w14:textId="7367B4D2">
            <w:pPr>
              <w:rPr>
                <w:rFonts w:ascii="Lato" w:hAnsi="Lato" w:eastAsiaTheme="minorEastAsia"/>
                <w:b/>
                <w:bCs/>
                <w:sz w:val="20"/>
              </w:rPr>
            </w:pPr>
            <w:r w:rsidRPr="3925D43F">
              <w:rPr>
                <w:rFonts w:ascii="Lato" w:hAnsi="Lato" w:eastAsiaTheme="minorEastAsia"/>
                <w:b/>
                <w:bCs/>
                <w:sz w:val="20"/>
              </w:rPr>
              <w:t>Meagan Branch</w:t>
            </w:r>
            <w:r w:rsidR="00011698">
              <w:rPr>
                <w:rFonts w:ascii="Lato" w:hAnsi="Lato" w:eastAsiaTheme="minorEastAsia"/>
                <w:b/>
                <w:bCs/>
                <w:sz w:val="20"/>
              </w:rPr>
              <w:t xml:space="preserve"> (Mount Sinai)</w:t>
            </w:r>
            <w:r w:rsidRPr="3925D43F">
              <w:rPr>
                <w:rFonts w:ascii="Lato" w:hAnsi="Lato" w:eastAsiaTheme="minorEastAsia"/>
                <w:b/>
                <w:bCs/>
                <w:sz w:val="20"/>
              </w:rPr>
              <w:t xml:space="preserve"> </w:t>
            </w:r>
            <w:r w:rsidR="00330270">
              <w:rPr>
                <w:rFonts w:ascii="Lato" w:hAnsi="Lato" w:eastAsiaTheme="minorEastAsia"/>
                <w:b/>
                <w:bCs/>
                <w:sz w:val="20"/>
              </w:rPr>
              <w:br/>
            </w:r>
            <w:r w:rsidRPr="009B0010">
              <w:rPr>
                <w:rFonts w:ascii="Lato" w:hAnsi="Lato" w:eastAsiaTheme="minorEastAsia"/>
                <w:b/>
                <w:bCs/>
                <w:sz w:val="20"/>
                <w:szCs w:val="19"/>
              </w:rPr>
              <w:t>“</w:t>
            </w:r>
            <w:r w:rsidRPr="009B0010">
              <w:rPr>
                <w:rFonts w:eastAsia="Noto Serif" w:cs="Noto Serif"/>
                <w:i/>
                <w:iCs/>
                <w:sz w:val="20"/>
                <w:szCs w:val="19"/>
              </w:rPr>
              <w:t>The epigenetic control of re-epithelialization during adult skin wound healing”</w:t>
            </w:r>
          </w:p>
        </w:tc>
      </w:tr>
      <w:tr w:rsidR="00D93F66" w:rsidTr="048DD7C6" w14:paraId="43D685A2" w14:textId="77777777">
        <w:tc>
          <w:tcPr>
            <w:tcW w:w="2608" w:type="dxa"/>
            <w:shd w:val="clear" w:color="auto" w:fill="FFFFFF" w:themeFill="background1"/>
            <w:noWrap/>
            <w:tcMar>
              <w:top w:w="120" w:type="dxa"/>
              <w:left w:w="168" w:type="dxa"/>
              <w:bottom w:w="120" w:type="dxa"/>
              <w:right w:w="168" w:type="dxa"/>
            </w:tcMar>
          </w:tcPr>
          <w:p w:rsidRPr="00936BEE" w:rsidR="00D93F66" w:rsidP="1EA8AEA1" w:rsidRDefault="1F6314B9" w14:paraId="67D90DAF" w14:textId="51E34EB8">
            <w:pPr>
              <w:rPr>
                <w:rFonts w:ascii="Lato" w:hAnsi="Lato" w:eastAsiaTheme="minorEastAsia"/>
                <w:sz w:val="20"/>
              </w:rPr>
            </w:pPr>
            <w:r w:rsidRPr="1EA8AEA1">
              <w:rPr>
                <w:rFonts w:ascii="Lato" w:hAnsi="Lato" w:eastAsiaTheme="minorEastAsia"/>
                <w:sz w:val="20"/>
              </w:rPr>
              <w:t>2:</w:t>
            </w:r>
            <w:r w:rsidRPr="1EA8AEA1" w:rsidR="708B0789">
              <w:rPr>
                <w:rFonts w:ascii="Lato" w:hAnsi="Lato" w:eastAsiaTheme="minorEastAsia"/>
                <w:sz w:val="20"/>
              </w:rPr>
              <w:t>50</w:t>
            </w:r>
            <w:r w:rsidRPr="1EA8AEA1" w:rsidR="785D2BE4">
              <w:rPr>
                <w:rFonts w:ascii="Lato" w:hAnsi="Lato" w:eastAsiaTheme="minorEastAsia"/>
                <w:sz w:val="20"/>
              </w:rPr>
              <w:t xml:space="preserve"> </w:t>
            </w:r>
            <w:r w:rsidRPr="1EA8AEA1" w:rsidR="39BE40D7">
              <w:rPr>
                <w:rFonts w:ascii="Lato" w:hAnsi="Lato" w:eastAsiaTheme="minorEastAsia"/>
                <w:sz w:val="20"/>
              </w:rPr>
              <w:t>p</w:t>
            </w:r>
            <w:r w:rsidRPr="1EA8AEA1" w:rsidR="047E5E20">
              <w:rPr>
                <w:rFonts w:ascii="Lato" w:hAnsi="Lato" w:eastAsiaTheme="minorEastAsia"/>
                <w:sz w:val="20"/>
              </w:rPr>
              <w:t>.</w:t>
            </w:r>
            <w:r w:rsidRPr="1EA8AEA1" w:rsidR="39BE40D7">
              <w:rPr>
                <w:rFonts w:ascii="Lato" w:hAnsi="Lato" w:eastAsiaTheme="minorEastAsia"/>
                <w:sz w:val="20"/>
              </w:rPr>
              <w:t>m</w:t>
            </w:r>
            <w:r w:rsidRPr="1EA8AEA1" w:rsidR="6A36C201">
              <w:rPr>
                <w:rFonts w:ascii="Lato" w:hAnsi="Lato" w:eastAsiaTheme="minorEastAsia"/>
                <w:sz w:val="20"/>
              </w:rPr>
              <w:t>.</w:t>
            </w:r>
            <w:r w:rsidRPr="1EA8AEA1" w:rsidR="39BE40D7">
              <w:rPr>
                <w:rFonts w:ascii="Lato" w:hAnsi="Lato" w:eastAsiaTheme="minorEastAsia"/>
                <w:sz w:val="20"/>
              </w:rPr>
              <w:t xml:space="preserve"> – </w:t>
            </w:r>
            <w:r w:rsidRPr="1EA8AEA1" w:rsidR="7ECEE384">
              <w:rPr>
                <w:rFonts w:ascii="Lato" w:hAnsi="Lato" w:eastAsiaTheme="minorEastAsia"/>
                <w:sz w:val="20"/>
              </w:rPr>
              <w:t>3</w:t>
            </w:r>
            <w:r w:rsidRPr="1EA8AEA1" w:rsidR="4F258FD2">
              <w:rPr>
                <w:rFonts w:ascii="Lato" w:hAnsi="Lato" w:eastAsiaTheme="minorEastAsia"/>
                <w:sz w:val="20"/>
              </w:rPr>
              <w:t>:</w:t>
            </w:r>
            <w:r w:rsidRPr="1EA8AEA1" w:rsidR="5DD68180">
              <w:rPr>
                <w:rFonts w:ascii="Lato" w:hAnsi="Lato" w:eastAsiaTheme="minorEastAsia"/>
                <w:sz w:val="20"/>
              </w:rPr>
              <w:t>50</w:t>
            </w:r>
            <w:r w:rsidRPr="1EA8AEA1" w:rsidR="6AEC90E1">
              <w:rPr>
                <w:rFonts w:ascii="Lato" w:hAnsi="Lato" w:eastAsiaTheme="minorEastAsia"/>
                <w:sz w:val="20"/>
              </w:rPr>
              <w:t xml:space="preserve"> p.m.</w:t>
            </w:r>
            <w:r w:rsidRPr="1EA8AEA1" w:rsidR="39BE40D7">
              <w:rPr>
                <w:rFonts w:ascii="Lato" w:hAnsi="Lato" w:eastAsiaTheme="minorEastAsia"/>
                <w:sz w:val="20"/>
              </w:rPr>
              <w:t xml:space="preserve"> </w:t>
            </w:r>
          </w:p>
        </w:tc>
        <w:tc>
          <w:tcPr>
            <w:tcW w:w="7292" w:type="dxa"/>
            <w:shd w:val="clear" w:color="auto" w:fill="FFFFFF" w:themeFill="background1"/>
            <w:tcMar>
              <w:top w:w="120" w:type="dxa"/>
              <w:left w:w="168" w:type="dxa"/>
              <w:bottom w:w="120" w:type="dxa"/>
              <w:right w:w="168" w:type="dxa"/>
            </w:tcMar>
          </w:tcPr>
          <w:p w:rsidRPr="00936BEE" w:rsidR="00D93F66" w:rsidP="3925D43F" w:rsidRDefault="5053F76A" w14:paraId="0CEEE511" w14:textId="3AAF7C7A">
            <w:pPr>
              <w:rPr>
                <w:rFonts w:ascii="Lato" w:hAnsi="Lato" w:eastAsiaTheme="minorEastAsia"/>
                <w:b/>
                <w:bCs/>
                <w:sz w:val="20"/>
              </w:rPr>
            </w:pPr>
            <w:r w:rsidRPr="3925D43F">
              <w:rPr>
                <w:rFonts w:ascii="Lato" w:hAnsi="Lato" w:eastAsiaTheme="minorEastAsia"/>
                <w:b/>
                <w:bCs/>
                <w:sz w:val="20"/>
              </w:rPr>
              <w:t>Panel Discussion</w:t>
            </w:r>
            <w:r w:rsidR="00707D9A">
              <w:rPr>
                <w:rFonts w:ascii="Lato" w:hAnsi="Lato" w:eastAsiaTheme="minorEastAsia"/>
                <w:b/>
                <w:bCs/>
                <w:sz w:val="20"/>
              </w:rPr>
              <w:br/>
            </w:r>
            <w:r w:rsidRPr="3925D43F" w:rsidR="5325ABAA">
              <w:rPr>
                <w:rFonts w:eastAsia="Noto Serif" w:cs="Noto Serif"/>
                <w:i/>
                <w:iCs/>
                <w:sz w:val="20"/>
              </w:rPr>
              <w:t>Visualizing the Future of Dermatology and Skin Biology: Industry Perspectives</w:t>
            </w:r>
          </w:p>
        </w:tc>
      </w:tr>
      <w:tr w:rsidRPr="00D50139" w:rsidR="00332209" w:rsidTr="048DD7C6" w14:paraId="681645F5" w14:textId="77777777">
        <w:tc>
          <w:tcPr>
            <w:tcW w:w="2608" w:type="dxa"/>
            <w:shd w:val="clear" w:color="auto" w:fill="F2F2F2" w:themeFill="background1" w:themeFillShade="F2"/>
            <w:noWrap/>
            <w:tcMar>
              <w:top w:w="120" w:type="dxa"/>
              <w:left w:w="168" w:type="dxa"/>
              <w:bottom w:w="120" w:type="dxa"/>
              <w:right w:w="168" w:type="dxa"/>
            </w:tcMar>
          </w:tcPr>
          <w:p w:rsidR="00332209" w:rsidP="00332209" w:rsidRDefault="00332209" w14:paraId="1CED2335" w14:textId="1DB909EF">
            <w:pPr>
              <w:rPr>
                <w:rFonts w:ascii="Lato" w:hAnsi="Lato" w:eastAsiaTheme="minorEastAsia"/>
                <w:sz w:val="20"/>
              </w:rPr>
            </w:pPr>
            <w:r w:rsidRPr="1EA8AEA1">
              <w:rPr>
                <w:rFonts w:ascii="Lato" w:hAnsi="Lato" w:eastAsiaTheme="minorEastAsia"/>
                <w:sz w:val="20"/>
              </w:rPr>
              <w:t>4:00 p.m. – 6:15 p.m.</w:t>
            </w:r>
          </w:p>
        </w:tc>
        <w:tc>
          <w:tcPr>
            <w:tcW w:w="7292" w:type="dxa"/>
            <w:shd w:val="clear" w:color="auto" w:fill="F2F2F2" w:themeFill="background1" w:themeFillShade="F2"/>
            <w:tcMar>
              <w:top w:w="120" w:type="dxa"/>
              <w:left w:w="168" w:type="dxa"/>
              <w:bottom w:w="120" w:type="dxa"/>
              <w:right w:w="168" w:type="dxa"/>
            </w:tcMar>
          </w:tcPr>
          <w:p w:rsidRPr="00330270" w:rsidR="00332209" w:rsidP="00332209" w:rsidRDefault="00332209" w14:paraId="506C5C1B" w14:textId="51ABFC1F">
            <w:pPr>
              <w:rPr>
                <w:rFonts w:ascii="Lato" w:hAnsi="Lato" w:eastAsiaTheme="minorEastAsia"/>
                <w:b/>
                <w:bCs/>
                <w:sz w:val="20"/>
              </w:rPr>
            </w:pPr>
            <w:r w:rsidRPr="1EA8AEA1">
              <w:rPr>
                <w:rFonts w:ascii="Lato" w:hAnsi="Lato" w:eastAsiaTheme="minorEastAsia"/>
                <w:b/>
                <w:bCs/>
                <w:sz w:val="20"/>
              </w:rPr>
              <w:t xml:space="preserve">Beach Campfire and Reception </w:t>
            </w:r>
            <w:r w:rsidR="008B39CD">
              <w:rPr>
                <w:rFonts w:ascii="Lato" w:hAnsi="Lato" w:eastAsiaTheme="minorEastAsia"/>
                <w:b/>
                <w:bCs/>
                <w:sz w:val="20"/>
              </w:rPr>
              <w:br/>
            </w:r>
            <w:r w:rsidRPr="1EA8AEA1">
              <w:rPr>
                <w:rFonts w:cs="Noto Serif" w:eastAsiaTheme="minorEastAsia"/>
                <w:i/>
                <w:iCs/>
                <w:sz w:val="20"/>
              </w:rPr>
              <w:t xml:space="preserve">(Option to take the shuttle cars (5 minutes) to the beach or walk (10 minutes) Wine and appetizers provided (indoor venue) </w:t>
            </w:r>
          </w:p>
        </w:tc>
      </w:tr>
      <w:tr w:rsidRPr="00D50139" w:rsidR="00332209" w:rsidTr="048DD7C6" w14:paraId="6CAAF9DB" w14:textId="77777777">
        <w:tc>
          <w:tcPr>
            <w:tcW w:w="2608" w:type="dxa"/>
            <w:noWrap/>
            <w:tcMar>
              <w:top w:w="120" w:type="dxa"/>
              <w:left w:w="168" w:type="dxa"/>
              <w:bottom w:w="120" w:type="dxa"/>
              <w:right w:w="168" w:type="dxa"/>
            </w:tcMar>
          </w:tcPr>
          <w:p w:rsidRPr="00936BEE" w:rsidR="00332209" w:rsidP="00332209" w:rsidRDefault="00332209" w14:paraId="75E05BF4" w14:textId="546EBBF1">
            <w:pPr>
              <w:rPr>
                <w:rFonts w:ascii="Lato" w:hAnsi="Lato" w:eastAsiaTheme="minorEastAsia"/>
                <w:sz w:val="20"/>
              </w:rPr>
            </w:pPr>
            <w:r w:rsidRPr="5B80B5C6">
              <w:rPr>
                <w:rFonts w:ascii="Lato" w:hAnsi="Lato" w:eastAsiaTheme="minorEastAsia"/>
                <w:sz w:val="20"/>
              </w:rPr>
              <w:t>6:30 p.m. - 8:00 p.m.</w:t>
            </w:r>
          </w:p>
        </w:tc>
        <w:tc>
          <w:tcPr>
            <w:tcW w:w="7292" w:type="dxa"/>
            <w:tcMar>
              <w:top w:w="120" w:type="dxa"/>
              <w:left w:w="168" w:type="dxa"/>
              <w:bottom w:w="120" w:type="dxa"/>
              <w:right w:w="168" w:type="dxa"/>
            </w:tcMar>
          </w:tcPr>
          <w:p w:rsidRPr="00EC1CFD" w:rsidR="00332209" w:rsidP="00332209" w:rsidRDefault="00332209" w14:paraId="51362B80" w14:textId="77777777">
            <w:pPr>
              <w:rPr>
                <w:rFonts w:ascii="Lato" w:hAnsi="Lato" w:eastAsiaTheme="minorEastAsia"/>
                <w:b/>
                <w:bCs/>
                <w:sz w:val="20"/>
              </w:rPr>
            </w:pPr>
            <w:r w:rsidRPr="1EA8AEA1">
              <w:rPr>
                <w:rFonts w:ascii="Lato" w:hAnsi="Lato" w:eastAsiaTheme="minorEastAsia"/>
                <w:b/>
                <w:bCs/>
                <w:sz w:val="20"/>
              </w:rPr>
              <w:t xml:space="preserve">Traditional Salmon Dinner at </w:t>
            </w:r>
            <w:proofErr w:type="spellStart"/>
            <w:r w:rsidRPr="1EA8AEA1">
              <w:rPr>
                <w:rFonts w:ascii="Lato" w:hAnsi="Lato" w:eastAsiaTheme="minorEastAsia"/>
                <w:b/>
                <w:bCs/>
                <w:sz w:val="20"/>
              </w:rPr>
              <w:t>Salishan</w:t>
            </w:r>
            <w:proofErr w:type="spellEnd"/>
            <w:r w:rsidRPr="1EA8AEA1">
              <w:rPr>
                <w:rFonts w:ascii="Lato" w:hAnsi="Lato" w:eastAsiaTheme="minorEastAsia"/>
                <w:b/>
                <w:bCs/>
                <w:sz w:val="20"/>
              </w:rPr>
              <w:t xml:space="preserve"> </w:t>
            </w:r>
          </w:p>
          <w:p w:rsidRPr="00EC1CFD" w:rsidR="00332209" w:rsidP="00332209" w:rsidRDefault="00332209" w14:paraId="262FBB59" w14:textId="77777777">
            <w:pPr>
              <w:spacing w:after="0"/>
              <w:rPr>
                <w:rFonts w:cs="Noto Serif" w:eastAsiaTheme="minorEastAsia"/>
                <w:i/>
                <w:iCs/>
                <w:sz w:val="20"/>
              </w:rPr>
            </w:pPr>
            <w:r w:rsidRPr="1EA8AEA1">
              <w:rPr>
                <w:rFonts w:ascii="Lato" w:hAnsi="Lato" w:eastAsiaTheme="minorEastAsia"/>
                <w:b/>
                <w:bCs/>
                <w:sz w:val="20"/>
              </w:rPr>
              <w:t xml:space="preserve">Alec </w:t>
            </w:r>
            <w:proofErr w:type="spellStart"/>
            <w:r w:rsidRPr="1EA8AEA1">
              <w:rPr>
                <w:rFonts w:ascii="Lato" w:hAnsi="Lato" w:eastAsiaTheme="minorEastAsia"/>
                <w:b/>
                <w:bCs/>
                <w:sz w:val="20"/>
              </w:rPr>
              <w:t>Furst</w:t>
            </w:r>
            <w:proofErr w:type="spellEnd"/>
            <w:r>
              <w:rPr>
                <w:rFonts w:ascii="Lato" w:hAnsi="Lato" w:eastAsiaTheme="minorEastAsia"/>
                <w:b/>
                <w:bCs/>
                <w:sz w:val="20"/>
              </w:rPr>
              <w:t>,</w:t>
            </w:r>
            <w:r w:rsidRPr="1EA8AEA1">
              <w:rPr>
                <w:rFonts w:ascii="Lato" w:hAnsi="Lato" w:eastAsiaTheme="minorEastAsia"/>
                <w:b/>
                <w:bCs/>
                <w:sz w:val="20"/>
              </w:rPr>
              <w:t xml:space="preserve"> MD Candidate </w:t>
            </w:r>
          </w:p>
          <w:p w:rsidRPr="0022411D" w:rsidR="00332209" w:rsidP="00B159C2" w:rsidRDefault="00332209" w14:paraId="50D3E953" w14:textId="3C31939E">
            <w:pPr>
              <w:spacing w:after="0"/>
              <w:rPr>
                <w:rFonts w:cs="Noto Serif" w:eastAsiaTheme="minorEastAsia"/>
                <w:i/>
                <w:iCs/>
                <w:sz w:val="20"/>
              </w:rPr>
            </w:pPr>
            <w:r w:rsidRPr="1EA8AEA1">
              <w:rPr>
                <w:rFonts w:cs="Noto Serif" w:eastAsiaTheme="minorEastAsia"/>
                <w:i/>
                <w:iCs/>
                <w:sz w:val="20"/>
              </w:rPr>
              <w:t>Land Acknowledgment and Short Talk: “The importance of salmon to the Siletz tribe and our communities”</w:t>
            </w:r>
          </w:p>
        </w:tc>
      </w:tr>
    </w:tbl>
    <w:tbl>
      <w:tblPr>
        <w:tblW w:w="9900" w:type="dxa"/>
        <w:tblCellMar>
          <w:left w:w="0" w:type="dxa"/>
          <w:right w:w="0" w:type="dxa"/>
        </w:tblCellMar>
        <w:tblLook w:val="00A0" w:firstRow="1" w:lastRow="0" w:firstColumn="1" w:lastColumn="0" w:noHBand="0" w:noVBand="0"/>
      </w:tblPr>
      <w:tblGrid>
        <w:gridCol w:w="2608"/>
        <w:gridCol w:w="7292"/>
      </w:tblGrid>
      <w:tr w:rsidRPr="00254C93" w:rsidR="00941258" w:rsidTr="00D2420F" w14:paraId="0A1A923B" w14:textId="77777777">
        <w:tc>
          <w:tcPr>
            <w:tcW w:w="5000" w:type="pct"/>
            <w:gridSpan w:val="2"/>
            <w:shd w:val="clear" w:color="auto" w:fill="FFFFFF" w:themeFill="background1"/>
            <w:noWrap/>
            <w:tcMar>
              <w:top w:w="120" w:type="dxa"/>
              <w:left w:w="168" w:type="dxa"/>
              <w:bottom w:w="120" w:type="dxa"/>
              <w:right w:w="168" w:type="dxa"/>
            </w:tcMar>
          </w:tcPr>
          <w:p w:rsidRPr="00254C93" w:rsidR="00941258" w:rsidP="00D2420F" w:rsidRDefault="00941258" w14:paraId="0EBD2AAB" w14:textId="77777777">
            <w:pPr>
              <w:spacing w:after="0"/>
              <w:ind w:right="-165"/>
              <w:rPr>
                <w:rFonts w:ascii="Lato" w:hAnsi="Lato" w:eastAsiaTheme="minorEastAsia"/>
                <w:b/>
                <w:bCs/>
                <w:sz w:val="28"/>
                <w:szCs w:val="28"/>
              </w:rPr>
            </w:pPr>
            <w:r w:rsidRPr="00254C93">
              <w:rPr>
                <w:rFonts w:ascii="Lato" w:hAnsi="Lato" w:eastAsiaTheme="minorEastAsia"/>
                <w:b/>
                <w:bCs/>
                <w:sz w:val="28"/>
                <w:szCs w:val="28"/>
              </w:rPr>
              <w:t>Monday Oct 23</w:t>
            </w:r>
          </w:p>
        </w:tc>
      </w:tr>
      <w:tr w:rsidRPr="00EC1CFD" w:rsidR="00941258" w:rsidTr="00D2420F" w14:paraId="32429677" w14:textId="77777777">
        <w:tc>
          <w:tcPr>
            <w:tcW w:w="1317" w:type="pct"/>
            <w:shd w:val="clear" w:color="auto" w:fill="F2F2F2" w:themeFill="background1" w:themeFillShade="F2"/>
            <w:noWrap/>
            <w:tcMar>
              <w:top w:w="120" w:type="dxa"/>
              <w:left w:w="168" w:type="dxa"/>
              <w:bottom w:w="120" w:type="dxa"/>
              <w:right w:w="168" w:type="dxa"/>
            </w:tcMar>
          </w:tcPr>
          <w:p w:rsidRPr="008E67D5" w:rsidR="00941258" w:rsidP="00D2420F" w:rsidRDefault="00941258" w14:paraId="38688613" w14:textId="77777777">
            <w:pPr>
              <w:rPr>
                <w:rFonts w:ascii="Lato" w:hAnsi="Lato" w:eastAsiaTheme="minorEastAsia"/>
                <w:sz w:val="20"/>
              </w:rPr>
            </w:pPr>
            <w:r w:rsidRPr="5B80B5C6">
              <w:rPr>
                <w:rFonts w:ascii="Lato" w:hAnsi="Lato" w:eastAsiaTheme="minorEastAsia"/>
                <w:sz w:val="20"/>
              </w:rPr>
              <w:t>7:00</w:t>
            </w:r>
            <w:r w:rsidRPr="008E67D5">
              <w:rPr>
                <w:rFonts w:ascii="Lato" w:hAnsi="Lato" w:eastAsiaTheme="minorEastAsia"/>
                <w:sz w:val="20"/>
              </w:rPr>
              <w:t xml:space="preserve"> a.m. – 8</w:t>
            </w:r>
            <w:r>
              <w:rPr>
                <w:rFonts w:ascii="Lato" w:hAnsi="Lato" w:eastAsiaTheme="minorEastAsia"/>
                <w:sz w:val="20"/>
              </w:rPr>
              <w:t>:00</w:t>
            </w:r>
            <w:r w:rsidRPr="008E67D5">
              <w:rPr>
                <w:rFonts w:ascii="Lato" w:hAnsi="Lato" w:eastAsiaTheme="minorEastAsia"/>
                <w:sz w:val="20"/>
              </w:rPr>
              <w:t xml:space="preserve"> a.m.</w:t>
            </w:r>
          </w:p>
        </w:tc>
        <w:tc>
          <w:tcPr>
            <w:tcW w:w="3683" w:type="pct"/>
            <w:shd w:val="clear" w:color="auto" w:fill="F2F2F2" w:themeFill="background1" w:themeFillShade="F2"/>
            <w:tcMar>
              <w:top w:w="120" w:type="dxa"/>
              <w:left w:w="168" w:type="dxa"/>
              <w:bottom w:w="120" w:type="dxa"/>
              <w:right w:w="168" w:type="dxa"/>
            </w:tcMar>
          </w:tcPr>
          <w:p w:rsidRPr="00EC1CFD" w:rsidR="00941258" w:rsidP="00D2420F" w:rsidRDefault="00941258" w14:paraId="1CEC59ED" w14:textId="77777777">
            <w:pPr>
              <w:rPr>
                <w:rFonts w:ascii="Lato Light" w:hAnsi="Lato Light" w:eastAsiaTheme="minorEastAsia"/>
                <w:sz w:val="20"/>
              </w:rPr>
            </w:pPr>
            <w:r>
              <w:rPr>
                <w:rFonts w:ascii="Lato Light" w:hAnsi="Lato Light" w:eastAsiaTheme="minorEastAsia"/>
                <w:sz w:val="20"/>
              </w:rPr>
              <w:t>Breakfast</w:t>
            </w:r>
          </w:p>
        </w:tc>
      </w:tr>
      <w:tr w:rsidRPr="00096EAD" w:rsidR="00941258" w:rsidTr="00D2420F" w14:paraId="43CF2D3D" w14:textId="77777777">
        <w:tc>
          <w:tcPr>
            <w:tcW w:w="1317" w:type="pct"/>
            <w:noWrap/>
            <w:tcMar>
              <w:top w:w="120" w:type="dxa"/>
              <w:left w:w="168" w:type="dxa"/>
              <w:bottom w:w="120" w:type="dxa"/>
              <w:right w:w="168" w:type="dxa"/>
            </w:tcMar>
          </w:tcPr>
          <w:p w:rsidRPr="008E67D5" w:rsidR="00941258" w:rsidP="00D2420F" w:rsidRDefault="00941258" w14:paraId="3F932401" w14:textId="77777777">
            <w:pPr>
              <w:rPr>
                <w:rFonts w:ascii="Lato" w:hAnsi="Lato" w:eastAsiaTheme="minorEastAsia"/>
                <w:sz w:val="20"/>
              </w:rPr>
            </w:pPr>
            <w:r w:rsidRPr="1EA8AEA1">
              <w:rPr>
                <w:rFonts w:ascii="Lato" w:hAnsi="Lato" w:eastAsiaTheme="minorEastAsia"/>
                <w:sz w:val="20"/>
              </w:rPr>
              <w:t>8:15 a.m. - 8:30 a.m.</w:t>
            </w:r>
          </w:p>
        </w:tc>
        <w:tc>
          <w:tcPr>
            <w:tcW w:w="3683" w:type="pct"/>
            <w:tcMar>
              <w:top w:w="120" w:type="dxa"/>
              <w:left w:w="168" w:type="dxa"/>
              <w:bottom w:w="120" w:type="dxa"/>
              <w:right w:w="168" w:type="dxa"/>
            </w:tcMar>
          </w:tcPr>
          <w:p w:rsidRPr="00096EAD" w:rsidR="00941258" w:rsidP="00D2420F" w:rsidRDefault="00941258" w14:paraId="0AD90CDD" w14:textId="77777777">
            <w:pPr>
              <w:rPr>
                <w:rFonts w:ascii="Lato" w:hAnsi="Lato" w:eastAsiaTheme="minorEastAsia"/>
                <w:b/>
                <w:sz w:val="20"/>
              </w:rPr>
            </w:pPr>
            <w:r w:rsidRPr="00096EAD">
              <w:rPr>
                <w:rFonts w:ascii="Lato" w:hAnsi="Lato" w:eastAsiaTheme="minorEastAsia"/>
                <w:b/>
                <w:sz w:val="20"/>
              </w:rPr>
              <w:t>Bus departs for PDX Airport (boarding at 8:15 am for an on-time departure)</w:t>
            </w:r>
          </w:p>
        </w:tc>
      </w:tr>
      <w:tr w:rsidRPr="00096EAD" w:rsidR="00941258" w:rsidTr="00D2420F" w14:paraId="499C4724" w14:textId="77777777">
        <w:tc>
          <w:tcPr>
            <w:tcW w:w="1317" w:type="pct"/>
            <w:shd w:val="clear" w:color="auto" w:fill="F2F2F2" w:themeFill="background1" w:themeFillShade="F2"/>
            <w:noWrap/>
            <w:tcMar>
              <w:top w:w="120" w:type="dxa"/>
              <w:left w:w="168" w:type="dxa"/>
              <w:bottom w:w="120" w:type="dxa"/>
              <w:right w:w="168" w:type="dxa"/>
            </w:tcMar>
          </w:tcPr>
          <w:p w:rsidRPr="008E67D5" w:rsidR="00941258" w:rsidP="00D2420F" w:rsidRDefault="00941258" w14:paraId="7E07446A" w14:textId="77777777">
            <w:pPr>
              <w:rPr>
                <w:rFonts w:ascii="Lato" w:hAnsi="Lato" w:eastAsiaTheme="minorEastAsia"/>
                <w:sz w:val="20"/>
              </w:rPr>
            </w:pPr>
            <w:r w:rsidRPr="008E67D5">
              <w:rPr>
                <w:rFonts w:ascii="Lato" w:hAnsi="Lato" w:eastAsiaTheme="minorEastAsia"/>
                <w:sz w:val="20"/>
              </w:rPr>
              <w:t>~11:30 a.m.</w:t>
            </w:r>
          </w:p>
        </w:tc>
        <w:tc>
          <w:tcPr>
            <w:tcW w:w="3683" w:type="pct"/>
            <w:shd w:val="clear" w:color="auto" w:fill="F2F2F2" w:themeFill="background1" w:themeFillShade="F2"/>
            <w:tcMar>
              <w:top w:w="120" w:type="dxa"/>
              <w:left w:w="168" w:type="dxa"/>
              <w:bottom w:w="120" w:type="dxa"/>
              <w:right w:w="168" w:type="dxa"/>
            </w:tcMar>
          </w:tcPr>
          <w:p w:rsidRPr="00096EAD" w:rsidR="00941258" w:rsidP="00D2420F" w:rsidRDefault="00941258" w14:paraId="77D88CBE" w14:textId="77777777">
            <w:pPr>
              <w:rPr>
                <w:rFonts w:ascii="Lato" w:hAnsi="Lato" w:eastAsiaTheme="minorEastAsia"/>
                <w:b/>
                <w:sz w:val="20"/>
              </w:rPr>
            </w:pPr>
            <w:r w:rsidRPr="00096EAD">
              <w:rPr>
                <w:rFonts w:ascii="Lato" w:hAnsi="Lato" w:eastAsiaTheme="minorEastAsia"/>
                <w:b/>
                <w:sz w:val="20"/>
              </w:rPr>
              <w:t>Bus arrives at PDX Airport</w:t>
            </w:r>
          </w:p>
        </w:tc>
      </w:tr>
    </w:tbl>
    <w:p w:rsidR="00941258" w:rsidP="25CCCE41" w:rsidRDefault="00941258" w14:paraId="29E749C9" w14:textId="77777777">
      <w:pPr>
        <w:rPr>
          <w:rFonts w:asciiTheme="minorHAnsi" w:hAnsiTheme="minorHAnsi" w:eastAsiaTheme="minorEastAsia"/>
        </w:rPr>
      </w:pPr>
    </w:p>
    <w:p w:rsidRPr="008456D3" w:rsidR="005F0364" w:rsidP="25CCCE41" w:rsidRDefault="005F0364" w14:paraId="7995C9EF" w14:textId="23D5192B">
      <w:pPr>
        <w:rPr>
          <w:rFonts w:cs="Noto Serif" w:eastAsiaTheme="minorEastAsia"/>
          <w:i/>
          <w:sz w:val="18"/>
        </w:rPr>
      </w:pPr>
      <w:r w:rsidRPr="008456D3">
        <w:rPr>
          <w:rFonts w:cs="Noto Serif" w:eastAsiaTheme="minorEastAsia"/>
          <w:i/>
          <w:sz w:val="18"/>
        </w:rPr>
        <w:t xml:space="preserve">A special thank you to </w:t>
      </w:r>
      <w:r w:rsidRPr="008456D3">
        <w:rPr>
          <w:rFonts w:cs="Noto Serif" w:eastAsiaTheme="minorEastAsia"/>
          <w:b/>
          <w:i/>
          <w:sz w:val="18"/>
        </w:rPr>
        <w:t>National Institutes of Health</w:t>
      </w:r>
      <w:r w:rsidRPr="008456D3">
        <w:rPr>
          <w:rFonts w:cs="Noto Serif" w:eastAsiaTheme="minorEastAsia"/>
          <w:i/>
          <w:sz w:val="18"/>
        </w:rPr>
        <w:t xml:space="preserve"> (R13 AR009431-56)</w:t>
      </w:r>
      <w:r w:rsidRPr="008456D3" w:rsidR="008456D3">
        <w:rPr>
          <w:rFonts w:cs="Noto Serif" w:eastAsiaTheme="minorEastAsia"/>
          <w:i/>
          <w:sz w:val="18"/>
        </w:rPr>
        <w:t>, travel award affiliate organizations (</w:t>
      </w:r>
      <w:r w:rsidRPr="008456D3" w:rsidR="008456D3">
        <w:rPr>
          <w:rFonts w:cs="Noto Serif" w:eastAsiaTheme="minorEastAsia"/>
          <w:b/>
          <w:i/>
          <w:sz w:val="18"/>
        </w:rPr>
        <w:t>SID Farber</w:t>
      </w:r>
      <w:r w:rsidRPr="008456D3" w:rsidR="008456D3">
        <w:rPr>
          <w:rFonts w:cs="Noto Serif" w:eastAsiaTheme="minorEastAsia"/>
          <w:i/>
          <w:sz w:val="18"/>
        </w:rPr>
        <w:t xml:space="preserve">, </w:t>
      </w:r>
      <w:r w:rsidRPr="008456D3" w:rsidR="008456D3">
        <w:rPr>
          <w:rFonts w:cs="Noto Serif" w:eastAsiaTheme="minorEastAsia"/>
          <w:b/>
          <w:i/>
          <w:sz w:val="18"/>
        </w:rPr>
        <w:t>ESDR</w:t>
      </w:r>
      <w:r w:rsidRPr="008456D3" w:rsidR="008456D3">
        <w:rPr>
          <w:rFonts w:cs="Noto Serif" w:eastAsiaTheme="minorEastAsia"/>
          <w:i/>
          <w:sz w:val="18"/>
        </w:rPr>
        <w:t xml:space="preserve">, </w:t>
      </w:r>
      <w:r w:rsidRPr="008456D3" w:rsidR="008456D3">
        <w:rPr>
          <w:rFonts w:cs="Noto Serif" w:eastAsiaTheme="minorEastAsia"/>
          <w:b/>
          <w:i/>
          <w:sz w:val="18"/>
        </w:rPr>
        <w:t>JSID</w:t>
      </w:r>
      <w:r w:rsidRPr="008456D3" w:rsidR="008456D3">
        <w:rPr>
          <w:rFonts w:cs="Noto Serif" w:eastAsiaTheme="minorEastAsia"/>
          <w:i/>
          <w:sz w:val="18"/>
        </w:rPr>
        <w:t xml:space="preserve">, </w:t>
      </w:r>
      <w:r w:rsidRPr="008456D3" w:rsidR="008456D3">
        <w:rPr>
          <w:rFonts w:cs="Noto Serif" w:eastAsiaTheme="minorEastAsia"/>
          <w:b/>
          <w:i/>
          <w:sz w:val="18"/>
        </w:rPr>
        <w:t>KSID</w:t>
      </w:r>
      <w:r w:rsidRPr="008456D3" w:rsidR="008456D3">
        <w:rPr>
          <w:rFonts w:cs="Noto Serif" w:eastAsiaTheme="minorEastAsia"/>
          <w:i/>
          <w:sz w:val="18"/>
        </w:rPr>
        <w:t xml:space="preserve">, </w:t>
      </w:r>
      <w:r w:rsidRPr="008456D3" w:rsidR="008456D3">
        <w:rPr>
          <w:rFonts w:cs="Noto Serif" w:eastAsiaTheme="minorEastAsia"/>
          <w:b/>
          <w:i/>
          <w:sz w:val="18"/>
        </w:rPr>
        <w:t>TSID</w:t>
      </w:r>
      <w:r w:rsidRPr="008456D3" w:rsidR="008456D3">
        <w:rPr>
          <w:rFonts w:cs="Noto Serif" w:eastAsiaTheme="minorEastAsia"/>
          <w:i/>
          <w:sz w:val="18"/>
        </w:rPr>
        <w:t xml:space="preserve">) and </w:t>
      </w:r>
      <w:r w:rsidRPr="008456D3">
        <w:rPr>
          <w:rFonts w:cs="Noto Serif" w:eastAsiaTheme="minorEastAsia"/>
          <w:i/>
          <w:sz w:val="18"/>
        </w:rPr>
        <w:t xml:space="preserve">our conference sponsors </w:t>
      </w:r>
      <w:r w:rsidRPr="008456D3">
        <w:rPr>
          <w:rFonts w:cs="Noto Serif" w:eastAsiaTheme="minorEastAsia"/>
          <w:b/>
          <w:i/>
          <w:sz w:val="18"/>
        </w:rPr>
        <w:t>Castle Biosciences</w:t>
      </w:r>
      <w:r w:rsidRPr="008456D3">
        <w:rPr>
          <w:rFonts w:cs="Noto Serif" w:eastAsiaTheme="minorEastAsia"/>
          <w:i/>
          <w:sz w:val="18"/>
        </w:rPr>
        <w:t xml:space="preserve"> (Champion), </w:t>
      </w:r>
      <w:r w:rsidRPr="008456D3">
        <w:rPr>
          <w:rFonts w:cs="Noto Serif" w:eastAsiaTheme="minorEastAsia"/>
          <w:b/>
          <w:i/>
          <w:sz w:val="18"/>
        </w:rPr>
        <w:t>LEO Foundation</w:t>
      </w:r>
      <w:r w:rsidRPr="008456D3">
        <w:rPr>
          <w:rFonts w:cs="Noto Serif" w:eastAsiaTheme="minorEastAsia"/>
          <w:i/>
          <w:sz w:val="18"/>
        </w:rPr>
        <w:t xml:space="preserve"> (Champion), </w:t>
      </w:r>
      <w:r w:rsidRPr="008456D3">
        <w:rPr>
          <w:rFonts w:cs="Noto Serif" w:eastAsiaTheme="minorEastAsia"/>
          <w:b/>
          <w:i/>
          <w:sz w:val="18"/>
        </w:rPr>
        <w:t xml:space="preserve">David M.C. </w:t>
      </w:r>
      <w:proofErr w:type="spellStart"/>
      <w:r w:rsidRPr="008456D3">
        <w:rPr>
          <w:rFonts w:cs="Noto Serif" w:eastAsiaTheme="minorEastAsia"/>
          <w:b/>
          <w:i/>
          <w:sz w:val="18"/>
        </w:rPr>
        <w:t>Ju</w:t>
      </w:r>
      <w:proofErr w:type="spellEnd"/>
      <w:r w:rsidRPr="008456D3">
        <w:rPr>
          <w:rFonts w:cs="Noto Serif" w:eastAsiaTheme="minorEastAsia"/>
          <w:b/>
          <w:i/>
          <w:sz w:val="18"/>
        </w:rPr>
        <w:t xml:space="preserve"> Foundation </w:t>
      </w:r>
      <w:r w:rsidRPr="008456D3">
        <w:rPr>
          <w:rFonts w:cs="Noto Serif" w:eastAsiaTheme="minorEastAsia"/>
          <w:i/>
          <w:sz w:val="18"/>
        </w:rPr>
        <w:t xml:space="preserve">(Benefactor), </w:t>
      </w:r>
      <w:r w:rsidRPr="008456D3">
        <w:rPr>
          <w:rFonts w:cs="Noto Serif" w:eastAsiaTheme="minorEastAsia"/>
          <w:b/>
          <w:i/>
          <w:sz w:val="18"/>
        </w:rPr>
        <w:t>Janssen</w:t>
      </w:r>
      <w:r w:rsidRPr="008456D3">
        <w:rPr>
          <w:rFonts w:cs="Noto Serif" w:eastAsiaTheme="minorEastAsia"/>
          <w:i/>
          <w:sz w:val="18"/>
        </w:rPr>
        <w:t xml:space="preserve"> (Benefactor), </w:t>
      </w:r>
      <w:r w:rsidRPr="008456D3">
        <w:rPr>
          <w:rFonts w:cs="Noto Serif" w:eastAsiaTheme="minorEastAsia"/>
          <w:b/>
          <w:i/>
          <w:sz w:val="18"/>
        </w:rPr>
        <w:t>Novartis</w:t>
      </w:r>
      <w:r w:rsidRPr="008456D3">
        <w:rPr>
          <w:rFonts w:cs="Noto Serif" w:eastAsiaTheme="minorEastAsia"/>
          <w:i/>
          <w:sz w:val="18"/>
        </w:rPr>
        <w:t xml:space="preserve"> (Benefactor), </w:t>
      </w:r>
      <w:r w:rsidRPr="008456D3">
        <w:rPr>
          <w:rFonts w:cs="Noto Serif" w:eastAsiaTheme="minorEastAsia"/>
          <w:b/>
          <w:i/>
          <w:sz w:val="18"/>
        </w:rPr>
        <w:t>CTA Pathology</w:t>
      </w:r>
      <w:r w:rsidRPr="008456D3">
        <w:rPr>
          <w:rFonts w:cs="Noto Serif" w:eastAsiaTheme="minorEastAsia"/>
          <w:i/>
          <w:sz w:val="18"/>
        </w:rPr>
        <w:t xml:space="preserve"> (Associate), </w:t>
      </w:r>
      <w:proofErr w:type="spellStart"/>
      <w:r w:rsidRPr="008456D3">
        <w:rPr>
          <w:rFonts w:cs="Noto Serif" w:eastAsiaTheme="minorEastAsia"/>
          <w:b/>
          <w:i/>
          <w:sz w:val="18"/>
        </w:rPr>
        <w:t>EltaMD</w:t>
      </w:r>
      <w:proofErr w:type="spellEnd"/>
      <w:r w:rsidRPr="008456D3">
        <w:rPr>
          <w:rFonts w:cs="Noto Serif" w:eastAsiaTheme="minorEastAsia"/>
          <w:i/>
          <w:sz w:val="18"/>
        </w:rPr>
        <w:t xml:space="preserve"> (Associate), </w:t>
      </w:r>
      <w:r w:rsidRPr="008456D3">
        <w:rPr>
          <w:rFonts w:cs="Noto Serif" w:eastAsiaTheme="minorEastAsia"/>
          <w:b/>
          <w:i/>
          <w:sz w:val="18"/>
        </w:rPr>
        <w:t>Knight Cancer Institute</w:t>
      </w:r>
      <w:r w:rsidRPr="008456D3">
        <w:rPr>
          <w:rFonts w:cs="Noto Serif" w:eastAsiaTheme="minorEastAsia"/>
          <w:i/>
          <w:sz w:val="18"/>
        </w:rPr>
        <w:t xml:space="preserve"> (Associate), </w:t>
      </w:r>
      <w:proofErr w:type="spellStart"/>
      <w:r w:rsidRPr="008456D3">
        <w:rPr>
          <w:rFonts w:cs="Noto Serif" w:eastAsiaTheme="minorEastAsia"/>
          <w:b/>
          <w:i/>
          <w:sz w:val="18"/>
        </w:rPr>
        <w:t>Lumo</w:t>
      </w:r>
      <w:proofErr w:type="spellEnd"/>
      <w:r w:rsidRPr="008456D3">
        <w:rPr>
          <w:rFonts w:cs="Noto Serif" w:eastAsiaTheme="minorEastAsia"/>
          <w:b/>
          <w:i/>
          <w:sz w:val="18"/>
        </w:rPr>
        <w:t xml:space="preserve"> Imaging</w:t>
      </w:r>
      <w:r w:rsidRPr="008456D3">
        <w:rPr>
          <w:rFonts w:cs="Noto Serif" w:eastAsiaTheme="minorEastAsia"/>
          <w:i/>
          <w:sz w:val="18"/>
        </w:rPr>
        <w:t xml:space="preserve"> (Associate), </w:t>
      </w:r>
      <w:proofErr w:type="spellStart"/>
      <w:r w:rsidRPr="008456D3">
        <w:rPr>
          <w:rFonts w:cs="Noto Serif" w:eastAsiaTheme="minorEastAsia"/>
          <w:b/>
          <w:i/>
          <w:sz w:val="18"/>
        </w:rPr>
        <w:t>Orlucent</w:t>
      </w:r>
      <w:proofErr w:type="spellEnd"/>
      <w:r w:rsidRPr="008456D3">
        <w:rPr>
          <w:rFonts w:cs="Noto Serif" w:eastAsiaTheme="minorEastAsia"/>
          <w:i/>
          <w:sz w:val="18"/>
        </w:rPr>
        <w:t xml:space="preserve"> (Associate), </w:t>
      </w:r>
      <w:r w:rsidRPr="008456D3">
        <w:rPr>
          <w:rFonts w:cs="Noto Serif" w:eastAsiaTheme="minorEastAsia"/>
          <w:b/>
          <w:i/>
          <w:sz w:val="18"/>
        </w:rPr>
        <w:t>Science Signaling (AAAS)</w:t>
      </w:r>
      <w:r w:rsidRPr="008456D3">
        <w:rPr>
          <w:rFonts w:cs="Noto Serif" w:eastAsiaTheme="minorEastAsia"/>
          <w:i/>
          <w:sz w:val="18"/>
        </w:rPr>
        <w:t xml:space="preserve"> (Associate), </w:t>
      </w:r>
      <w:proofErr w:type="spellStart"/>
      <w:r w:rsidRPr="008456D3">
        <w:rPr>
          <w:rFonts w:cs="Noto Serif" w:eastAsiaTheme="minorEastAsia"/>
          <w:b/>
          <w:i/>
          <w:sz w:val="18"/>
        </w:rPr>
        <w:t>Sklip</w:t>
      </w:r>
      <w:proofErr w:type="spellEnd"/>
      <w:r w:rsidRPr="008456D3">
        <w:rPr>
          <w:rFonts w:cs="Noto Serif" w:eastAsiaTheme="minorEastAsia"/>
          <w:b/>
          <w:i/>
          <w:sz w:val="18"/>
        </w:rPr>
        <w:t xml:space="preserve"> Inc.</w:t>
      </w:r>
      <w:r w:rsidRPr="008456D3">
        <w:rPr>
          <w:rFonts w:cs="Noto Serif" w:eastAsiaTheme="minorEastAsia"/>
          <w:i/>
          <w:sz w:val="18"/>
        </w:rPr>
        <w:t xml:space="preserve"> (As</w:t>
      </w:r>
      <w:bookmarkStart w:name="_GoBack" w:id="1"/>
      <w:bookmarkEnd w:id="1"/>
      <w:r w:rsidRPr="008456D3">
        <w:rPr>
          <w:rFonts w:cs="Noto Serif" w:eastAsiaTheme="minorEastAsia"/>
          <w:i/>
          <w:sz w:val="18"/>
        </w:rPr>
        <w:t>sociate).</w:t>
      </w:r>
    </w:p>
    <w:sectPr w:rsidRPr="008456D3" w:rsidR="005F0364" w:rsidSect="008B39CD">
      <w:headerReference w:type="even" r:id="rId11"/>
      <w:headerReference w:type="default" r:id="rId12"/>
      <w:footerReference w:type="even" r:id="rId13"/>
      <w:footerReference w:type="default" r:id="rId14"/>
      <w:headerReference w:type="first" r:id="rId15"/>
      <w:footerReference w:type="first" r:id="rId16"/>
      <w:pgSz w:w="12240" w:h="15840" w:orient="portrait"/>
      <w:pgMar w:top="108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1D620C" w16cex:dateUtc="2023-06-13T19:33:36.947Z"/>
  <w16cex:commentExtensible w16cex:durableId="1C92A29C" w16cex:dateUtc="2023-06-20T19:11:46.001Z"/>
  <w16cex:commentExtensible w16cex:durableId="098BBBFF" w16cex:dateUtc="2023-06-20T19:12:19.163Z"/>
  <w16cex:commentExtensible w16cex:durableId="6A544630" w16cex:dateUtc="2023-06-20T19:13:10.977Z"/>
  <w16cex:commentExtensible w16cex:durableId="61DEC2B6" w16cex:dateUtc="2023-06-20T19:14:12.735Z"/>
  <w16cex:commentExtensible w16cex:durableId="27802C5C" w16cex:dateUtc="2023-06-20T19:15:07.884Z"/>
  <w16cex:commentExtensible w16cex:durableId="0F7935E9" w16cex:dateUtc="2023-06-20T19:16:17.855Z"/>
  <w16cex:commentExtensible w16cex:durableId="60282153" w16cex:dateUtc="2023-06-20T19:16:49.296Z"/>
  <w16cex:commentExtensible w16cex:durableId="6327F2F6" w16cex:dateUtc="2023-08-06T22:56:27.281Z"/>
  <w16cex:commentExtensible w16cex:durableId="1E8C098F" w16cex:dateUtc="2023-07-23T22:37:56.965Z"/>
  <w16cex:commentExtensible w16cex:durableId="7ED7D7C2" w16cex:dateUtc="2023-08-06T22:41:36.306Z"/>
  <w16cex:commentExtensible w16cex:durableId="3B400079" w16cex:dateUtc="2023-08-06T23:51:44.953Z"/>
  <w16cex:commentExtensible w16cex:durableId="162A7032" w16cex:dateUtc="2023-06-28T19:55:56.59Z"/>
  <w16cex:commentExtensible w16cex:durableId="047B734E" w16cex:dateUtc="2023-08-06T22:50:40.903Z"/>
  <w16cex:commentExtensible w16cex:durableId="28E2A88F" w16cex:dateUtc="2023-06-30T17:33:35.124Z"/>
  <w16cex:commentExtensible w16cex:durableId="265E3EBE" w16cex:dateUtc="2023-06-30T17:33:55.283Z"/>
  <w16cex:commentExtensible w16cex:durableId="1FD340A3" w16cex:dateUtc="2023-08-06T22:39:31.665Z"/>
  <w16cex:commentExtensible w16cex:durableId="5AABC7DE" w16cex:dateUtc="2023-06-30T17:39:52.843Z"/>
  <w16cex:commentExtensible w16cex:durableId="513182BA" w16cex:dateUtc="2023-06-30T17:43:18.168Z"/>
  <w16cex:commentExtensible w16cex:durableId="54D13F20" w16cex:dateUtc="2023-06-30T17:46:08.852Z"/>
  <w16cex:commentExtensible w16cex:durableId="4887C593" w16cex:dateUtc="2023-08-06T22:38:14.884Z"/>
  <w16cex:commentExtensible w16cex:durableId="48C68DE6" w16cex:dateUtc="2023-07-23T21:55:58.246Z"/>
  <w16cex:commentExtensible w16cex:durableId="572D01F7" w16cex:dateUtc="2023-08-06T22:29:08.255Z"/>
  <w16cex:commentExtensible w16cex:durableId="0EDB7805" w16cex:dateUtc="2023-07-23T22:37:56.965Z"/>
  <w16cex:commentExtensible w16cex:durableId="703F3E91" w16cex:dateUtc="2023-07-23T22:40:06.723Z"/>
  <w16cex:commentExtensible w16cex:durableId="6AF85B0C" w16cex:dateUtc="2023-07-23T22:42:13.172Z"/>
  <w16cex:commentExtensible w16cex:durableId="5590F702" w16cex:dateUtc="2023-08-06T23:53:14.967Z"/>
  <w16cex:commentExtensible w16cex:durableId="2E227BBE" w16cex:dateUtc="2023-08-07T00:46:14.753Z"/>
  <w16cex:commentExtensible w16cex:durableId="4711DB6A" w16cex:dateUtc="2023-08-07T23:03:53.709Z"/>
  <w16cex:commentExtensible w16cex:durableId="53C38DA7" w16cex:dateUtc="2023-08-16T18:10:01.317Z"/>
  <w16cex:commentExtensible w16cex:durableId="13D39E6D" w16cex:dateUtc="2023-08-16T18:11:21.633Z"/>
  <w16cex:commentExtensible w16cex:durableId="13726F12" w16cex:dateUtc="2023-08-16T18:12:15.005Z"/>
  <w16cex:commentExtensible w16cex:durableId="6363FE0B" w16cex:dateUtc="2023-08-16T18:16:26.953Z"/>
  <w16cex:commentExtensible w16cex:durableId="4C7CEADC" w16cex:dateUtc="2023-08-16T18:16:51.717Z"/>
  <w16cex:commentExtensible w16cex:durableId="0021AB28" w16cex:dateUtc="2023-08-16T18:17:49.704Z"/>
</w16cex:commentsExtensible>
</file>

<file path=word/commentsIds.xml><?xml version="1.0" encoding="utf-8"?>
<w16cid:commentsIds xmlns:mc="http://schemas.openxmlformats.org/markup-compatibility/2006" xmlns:w16cid="http://schemas.microsoft.com/office/word/2016/wordml/cid" mc:Ignorable="w16cid">
  <w16cid:commentId w16cid:paraId="46DF9A65" w16cid:durableId="27C6EDF1"/>
  <w16cid:commentId w16cid:paraId="5CFABFDB" w16cid:durableId="27CFE25F"/>
  <w16cid:commentId w16cid:paraId="6EA5483F" w16cid:durableId="1989C3B9"/>
  <w16cid:commentId w16cid:paraId="7C8A8D16" w16cid:durableId="395627C6"/>
  <w16cid:commentId w16cid:paraId="5AF50C86" w16cid:durableId="4DDBA57C"/>
  <w16cid:commentId w16cid:paraId="4562FC28" w16cid:durableId="6ECDC651"/>
  <w16cid:commentId w16cid:paraId="449AC12F" w16cid:durableId="351D620C"/>
  <w16cid:commentId w16cid:paraId="3E853144" w16cid:durableId="1C92A29C"/>
  <w16cid:commentId w16cid:paraId="1727B05D" w16cid:durableId="098BBBFF"/>
  <w16cid:commentId w16cid:paraId="5D3F9AB4" w16cid:durableId="6A544630"/>
  <w16cid:commentId w16cid:paraId="5DB7A845" w16cid:durableId="61DEC2B6"/>
  <w16cid:commentId w16cid:paraId="2F54473C" w16cid:durableId="27802C5C"/>
  <w16cid:commentId w16cid:paraId="2DE7E3E7" w16cid:durableId="0F7935E9"/>
  <w16cid:commentId w16cid:paraId="63B171F5" w16cid:durableId="60282153"/>
  <w16cid:commentId w16cid:paraId="6EF4AD4E" w16cid:durableId="162A7032"/>
  <w16cid:commentId w16cid:paraId="14E758EA" w16cid:durableId="28E2A88F"/>
  <w16cid:commentId w16cid:paraId="1B73A534" w16cid:durableId="265E3EBE"/>
  <w16cid:commentId w16cid:paraId="288A3CAD" w16cid:durableId="5AABC7DE"/>
  <w16cid:commentId w16cid:paraId="034735B3" w16cid:durableId="513182BA"/>
  <w16cid:commentId w16cid:paraId="614D92B2" w16cid:durableId="54D13F20"/>
  <w16cid:commentId w16cid:paraId="1C141821" w16cid:durableId="6874E530"/>
  <w16cid:commentId w16cid:paraId="6740C69F" w16cid:durableId="6BE2CDF2"/>
  <w16cid:commentId w16cid:paraId="76E8E432" w16cid:durableId="48C68DE6"/>
  <w16cid:commentId w16cid:paraId="31495121" w16cid:durableId="0EDB7805"/>
  <w16cid:commentId w16cid:paraId="78C4A05F" w16cid:durableId="703F3E91"/>
  <w16cid:commentId w16cid:paraId="06CBC87A" w16cid:durableId="6AF85B0C"/>
  <w16cid:commentId w16cid:paraId="03C089E8" w16cid:durableId="572D01F7"/>
  <w16cid:commentId w16cid:paraId="090D414A" w16cid:durableId="4887C593"/>
  <w16cid:commentId w16cid:paraId="08A701A8" w16cid:durableId="1FD340A3"/>
  <w16cid:commentId w16cid:paraId="06B62D05" w16cid:durableId="7ED7D7C2"/>
  <w16cid:commentId w16cid:paraId="4EA1F57D" w16cid:durableId="1E8C098F"/>
  <w16cid:commentId w16cid:paraId="661C8584" w16cid:durableId="047B734E"/>
  <w16cid:commentId w16cid:paraId="4E2364D1" w16cid:durableId="6327F2F6"/>
  <w16cid:commentId w16cid:paraId="7C4E528C" w16cid:durableId="3B400079"/>
  <w16cid:commentId w16cid:paraId="401F044B" w16cid:durableId="5590F702"/>
  <w16cid:commentId w16cid:paraId="009BAEA7" w16cid:durableId="2E227BBE"/>
  <w16cid:commentId w16cid:paraId="47254FC8" w16cid:durableId="4711DB6A"/>
  <w16cid:commentId w16cid:paraId="72C4F645" w16cid:durableId="53C38DA7"/>
  <w16cid:commentId w16cid:paraId="5EDE47EC" w16cid:durableId="13D39E6D"/>
  <w16cid:commentId w16cid:paraId="22EBFCF1" w16cid:durableId="13726F12"/>
  <w16cid:commentId w16cid:paraId="65977BB8" w16cid:durableId="6363FE0B"/>
  <w16cid:commentId w16cid:paraId="5A338CE8" w16cid:durableId="4C7CEADC"/>
  <w16cid:commentId w16cid:paraId="436527F4" w16cid:durableId="0021AB28"/>
  <w16cid:commentId w16cid:paraId="7340AB2C" w16cid:durableId="1578D517"/>
  <w16cid:commentId w16cid:paraId="110C6629" w16cid:durableId="2269F333"/>
  <w16cid:commentId w16cid:paraId="7C9D9D54" w16cid:durableId="61EDA7AB"/>
  <w16cid:commentId w16cid:paraId="752E1C07" w16cid:durableId="780A9C99"/>
  <w16cid:commentId w16cid:paraId="0C7326CA" w16cid:durableId="75D0BB7D"/>
  <w16cid:commentId w16cid:paraId="442EF402" w16cid:durableId="3414F8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A1" w:rsidP="00AF4F93" w:rsidRDefault="00A045A1" w14:paraId="7079D43E" w14:textId="77777777">
      <w:pPr>
        <w:spacing w:after="0" w:line="240" w:lineRule="auto"/>
      </w:pPr>
      <w:r>
        <w:separator/>
      </w:r>
    </w:p>
  </w:endnote>
  <w:endnote w:type="continuationSeparator" w:id="0">
    <w:p w:rsidR="00A045A1" w:rsidP="00AF4F93" w:rsidRDefault="00A045A1" w14:paraId="2ABA31BD" w14:textId="77777777">
      <w:pPr>
        <w:spacing w:after="0" w:line="240" w:lineRule="auto"/>
      </w:pPr>
      <w:r>
        <w:continuationSeparator/>
      </w:r>
    </w:p>
  </w:endnote>
  <w:endnote w:type="continuationNotice" w:id="1">
    <w:p w:rsidR="00A045A1" w:rsidRDefault="00A045A1" w14:paraId="238DBC9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erif">
    <w:panose1 w:val="02020600060500020200"/>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Rage Italic">
    <w:panose1 w:val="03070502040507070304"/>
    <w:charset w:val="00"/>
    <w:family w:val="script"/>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98" w:rsidRDefault="00011698" w14:paraId="204470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98" w:rsidRDefault="00011698" w14:paraId="60C0DB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98" w:rsidRDefault="00011698" w14:paraId="478F8B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A1" w:rsidP="00AF4F93" w:rsidRDefault="00A045A1" w14:paraId="64A4B3A5" w14:textId="77777777">
      <w:pPr>
        <w:spacing w:after="0" w:line="240" w:lineRule="auto"/>
      </w:pPr>
      <w:r>
        <w:separator/>
      </w:r>
    </w:p>
  </w:footnote>
  <w:footnote w:type="continuationSeparator" w:id="0">
    <w:p w:rsidR="00A045A1" w:rsidP="00AF4F93" w:rsidRDefault="00A045A1" w14:paraId="374B6E9F" w14:textId="77777777">
      <w:pPr>
        <w:spacing w:after="0" w:line="240" w:lineRule="auto"/>
      </w:pPr>
      <w:r>
        <w:continuationSeparator/>
      </w:r>
    </w:p>
  </w:footnote>
  <w:footnote w:type="continuationNotice" w:id="1">
    <w:p w:rsidR="00A045A1" w:rsidRDefault="00A045A1" w14:paraId="1349B70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98" w:rsidRDefault="00011698" w14:paraId="3C7AAF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98" w:rsidRDefault="00011698" w14:paraId="78CB90F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98" w:rsidRDefault="00011698" w14:paraId="5D3D0C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093"/>
    <w:multiLevelType w:val="hybridMultilevel"/>
    <w:tmpl w:val="6CCC66DC"/>
    <w:lvl w:ilvl="0" w:tplc="6F16141A">
      <w:start w:val="1"/>
      <w:numFmt w:val="bullet"/>
      <w:lvlText w:val=""/>
      <w:lvlJc w:val="left"/>
      <w:pPr>
        <w:ind w:left="720" w:hanging="360"/>
      </w:pPr>
      <w:rPr>
        <w:rFonts w:hint="default" w:ascii="Symbol" w:hAnsi="Symbol"/>
      </w:rPr>
    </w:lvl>
    <w:lvl w:ilvl="1" w:tplc="700ACC7E">
      <w:start w:val="1"/>
      <w:numFmt w:val="bullet"/>
      <w:lvlText w:val="o"/>
      <w:lvlJc w:val="left"/>
      <w:pPr>
        <w:ind w:left="1440" w:hanging="360"/>
      </w:pPr>
      <w:rPr>
        <w:rFonts w:hint="default" w:ascii="Courier New" w:hAnsi="Courier New"/>
      </w:rPr>
    </w:lvl>
    <w:lvl w:ilvl="2" w:tplc="AEA0A64A">
      <w:start w:val="1"/>
      <w:numFmt w:val="bullet"/>
      <w:lvlText w:val=""/>
      <w:lvlJc w:val="left"/>
      <w:pPr>
        <w:ind w:left="2160" w:hanging="360"/>
      </w:pPr>
      <w:rPr>
        <w:rFonts w:hint="default" w:ascii="Wingdings" w:hAnsi="Wingdings"/>
      </w:rPr>
    </w:lvl>
    <w:lvl w:ilvl="3" w:tplc="E47E629A">
      <w:start w:val="1"/>
      <w:numFmt w:val="bullet"/>
      <w:lvlText w:val=""/>
      <w:lvlJc w:val="left"/>
      <w:pPr>
        <w:ind w:left="2880" w:hanging="360"/>
      </w:pPr>
      <w:rPr>
        <w:rFonts w:hint="default" w:ascii="Symbol" w:hAnsi="Symbol"/>
      </w:rPr>
    </w:lvl>
    <w:lvl w:ilvl="4" w:tplc="04D0F648">
      <w:start w:val="1"/>
      <w:numFmt w:val="bullet"/>
      <w:lvlText w:val="o"/>
      <w:lvlJc w:val="left"/>
      <w:pPr>
        <w:ind w:left="3600" w:hanging="360"/>
      </w:pPr>
      <w:rPr>
        <w:rFonts w:hint="default" w:ascii="Courier New" w:hAnsi="Courier New"/>
      </w:rPr>
    </w:lvl>
    <w:lvl w:ilvl="5" w:tplc="AF2A7ECA">
      <w:start w:val="1"/>
      <w:numFmt w:val="bullet"/>
      <w:lvlText w:val=""/>
      <w:lvlJc w:val="left"/>
      <w:pPr>
        <w:ind w:left="4320" w:hanging="360"/>
      </w:pPr>
      <w:rPr>
        <w:rFonts w:hint="default" w:ascii="Wingdings" w:hAnsi="Wingdings"/>
      </w:rPr>
    </w:lvl>
    <w:lvl w:ilvl="6" w:tplc="736C8CA0">
      <w:start w:val="1"/>
      <w:numFmt w:val="bullet"/>
      <w:lvlText w:val=""/>
      <w:lvlJc w:val="left"/>
      <w:pPr>
        <w:ind w:left="5040" w:hanging="360"/>
      </w:pPr>
      <w:rPr>
        <w:rFonts w:hint="default" w:ascii="Symbol" w:hAnsi="Symbol"/>
      </w:rPr>
    </w:lvl>
    <w:lvl w:ilvl="7" w:tplc="800A781C">
      <w:start w:val="1"/>
      <w:numFmt w:val="bullet"/>
      <w:lvlText w:val="o"/>
      <w:lvlJc w:val="left"/>
      <w:pPr>
        <w:ind w:left="5760" w:hanging="360"/>
      </w:pPr>
      <w:rPr>
        <w:rFonts w:hint="default" w:ascii="Courier New" w:hAnsi="Courier New"/>
      </w:rPr>
    </w:lvl>
    <w:lvl w:ilvl="8" w:tplc="6714D970">
      <w:start w:val="1"/>
      <w:numFmt w:val="bullet"/>
      <w:lvlText w:val=""/>
      <w:lvlJc w:val="left"/>
      <w:pPr>
        <w:ind w:left="6480" w:hanging="360"/>
      </w:pPr>
      <w:rPr>
        <w:rFonts w:hint="default" w:ascii="Wingdings" w:hAnsi="Wingdings"/>
      </w:rPr>
    </w:lvl>
  </w:abstractNum>
  <w:abstractNum w:abstractNumId="1" w15:restartNumberingAfterBreak="0">
    <w:nsid w:val="1407517F"/>
    <w:multiLevelType w:val="hybridMultilevel"/>
    <w:tmpl w:val="1ACC86CE"/>
    <w:lvl w:ilvl="0" w:tplc="0DA4D140">
      <w:start w:val="1"/>
      <w:numFmt w:val="bullet"/>
      <w:lvlText w:val="·"/>
      <w:lvlJc w:val="left"/>
      <w:pPr>
        <w:ind w:left="720" w:hanging="360"/>
      </w:pPr>
      <w:rPr>
        <w:rFonts w:hint="default" w:ascii="Symbol" w:hAnsi="Symbol"/>
      </w:rPr>
    </w:lvl>
    <w:lvl w:ilvl="1" w:tplc="1A7C6C5A">
      <w:start w:val="1"/>
      <w:numFmt w:val="bullet"/>
      <w:lvlText w:val="o"/>
      <w:lvlJc w:val="left"/>
      <w:pPr>
        <w:ind w:left="1440" w:hanging="360"/>
      </w:pPr>
      <w:rPr>
        <w:rFonts w:hint="default" w:ascii="Courier New" w:hAnsi="Courier New"/>
      </w:rPr>
    </w:lvl>
    <w:lvl w:ilvl="2" w:tplc="52CCEA64">
      <w:start w:val="1"/>
      <w:numFmt w:val="bullet"/>
      <w:lvlText w:val=""/>
      <w:lvlJc w:val="left"/>
      <w:pPr>
        <w:ind w:left="2160" w:hanging="360"/>
      </w:pPr>
      <w:rPr>
        <w:rFonts w:hint="default" w:ascii="Wingdings" w:hAnsi="Wingdings"/>
      </w:rPr>
    </w:lvl>
    <w:lvl w:ilvl="3" w:tplc="BBC29830">
      <w:start w:val="1"/>
      <w:numFmt w:val="bullet"/>
      <w:lvlText w:val=""/>
      <w:lvlJc w:val="left"/>
      <w:pPr>
        <w:ind w:left="2880" w:hanging="360"/>
      </w:pPr>
      <w:rPr>
        <w:rFonts w:hint="default" w:ascii="Symbol" w:hAnsi="Symbol"/>
      </w:rPr>
    </w:lvl>
    <w:lvl w:ilvl="4" w:tplc="08F84E90">
      <w:start w:val="1"/>
      <w:numFmt w:val="bullet"/>
      <w:lvlText w:val="o"/>
      <w:lvlJc w:val="left"/>
      <w:pPr>
        <w:ind w:left="3600" w:hanging="360"/>
      </w:pPr>
      <w:rPr>
        <w:rFonts w:hint="default" w:ascii="Courier New" w:hAnsi="Courier New"/>
      </w:rPr>
    </w:lvl>
    <w:lvl w:ilvl="5" w:tplc="8334E132">
      <w:start w:val="1"/>
      <w:numFmt w:val="bullet"/>
      <w:lvlText w:val=""/>
      <w:lvlJc w:val="left"/>
      <w:pPr>
        <w:ind w:left="4320" w:hanging="360"/>
      </w:pPr>
      <w:rPr>
        <w:rFonts w:hint="default" w:ascii="Wingdings" w:hAnsi="Wingdings"/>
      </w:rPr>
    </w:lvl>
    <w:lvl w:ilvl="6" w:tplc="EE54A076">
      <w:start w:val="1"/>
      <w:numFmt w:val="bullet"/>
      <w:lvlText w:val=""/>
      <w:lvlJc w:val="left"/>
      <w:pPr>
        <w:ind w:left="5040" w:hanging="360"/>
      </w:pPr>
      <w:rPr>
        <w:rFonts w:hint="default" w:ascii="Symbol" w:hAnsi="Symbol"/>
      </w:rPr>
    </w:lvl>
    <w:lvl w:ilvl="7" w:tplc="6FEE8434">
      <w:start w:val="1"/>
      <w:numFmt w:val="bullet"/>
      <w:lvlText w:val="o"/>
      <w:lvlJc w:val="left"/>
      <w:pPr>
        <w:ind w:left="5760" w:hanging="360"/>
      </w:pPr>
      <w:rPr>
        <w:rFonts w:hint="default" w:ascii="Courier New" w:hAnsi="Courier New"/>
      </w:rPr>
    </w:lvl>
    <w:lvl w:ilvl="8" w:tplc="50D09414">
      <w:start w:val="1"/>
      <w:numFmt w:val="bullet"/>
      <w:lvlText w:val=""/>
      <w:lvlJc w:val="left"/>
      <w:pPr>
        <w:ind w:left="6480" w:hanging="360"/>
      </w:pPr>
      <w:rPr>
        <w:rFonts w:hint="default" w:ascii="Wingdings" w:hAnsi="Wingdings"/>
      </w:rPr>
    </w:lvl>
  </w:abstractNum>
  <w:abstractNum w:abstractNumId="2" w15:restartNumberingAfterBreak="0">
    <w:nsid w:val="1D9CFD4D"/>
    <w:multiLevelType w:val="hybridMultilevel"/>
    <w:tmpl w:val="2AF44532"/>
    <w:lvl w:ilvl="0" w:tplc="21E6E646">
      <w:start w:val="1"/>
      <w:numFmt w:val="bullet"/>
      <w:lvlText w:val="-"/>
      <w:lvlJc w:val="left"/>
      <w:pPr>
        <w:ind w:left="720" w:hanging="360"/>
      </w:pPr>
      <w:rPr>
        <w:rFonts w:hint="default" w:ascii="Calibri" w:hAnsi="Calibri"/>
      </w:rPr>
    </w:lvl>
    <w:lvl w:ilvl="1" w:tplc="C9543092">
      <w:start w:val="1"/>
      <w:numFmt w:val="bullet"/>
      <w:lvlText w:val="o"/>
      <w:lvlJc w:val="left"/>
      <w:pPr>
        <w:ind w:left="1440" w:hanging="360"/>
      </w:pPr>
      <w:rPr>
        <w:rFonts w:hint="default" w:ascii="Courier New" w:hAnsi="Courier New"/>
      </w:rPr>
    </w:lvl>
    <w:lvl w:ilvl="2" w:tplc="B54240FA">
      <w:start w:val="1"/>
      <w:numFmt w:val="bullet"/>
      <w:lvlText w:val=""/>
      <w:lvlJc w:val="left"/>
      <w:pPr>
        <w:ind w:left="2160" w:hanging="360"/>
      </w:pPr>
      <w:rPr>
        <w:rFonts w:hint="default" w:ascii="Wingdings" w:hAnsi="Wingdings"/>
      </w:rPr>
    </w:lvl>
    <w:lvl w:ilvl="3" w:tplc="31982364">
      <w:start w:val="1"/>
      <w:numFmt w:val="bullet"/>
      <w:lvlText w:val=""/>
      <w:lvlJc w:val="left"/>
      <w:pPr>
        <w:ind w:left="2880" w:hanging="360"/>
      </w:pPr>
      <w:rPr>
        <w:rFonts w:hint="default" w:ascii="Symbol" w:hAnsi="Symbol"/>
      </w:rPr>
    </w:lvl>
    <w:lvl w:ilvl="4" w:tplc="350450FC">
      <w:start w:val="1"/>
      <w:numFmt w:val="bullet"/>
      <w:lvlText w:val="o"/>
      <w:lvlJc w:val="left"/>
      <w:pPr>
        <w:ind w:left="3600" w:hanging="360"/>
      </w:pPr>
      <w:rPr>
        <w:rFonts w:hint="default" w:ascii="Courier New" w:hAnsi="Courier New"/>
      </w:rPr>
    </w:lvl>
    <w:lvl w:ilvl="5" w:tplc="45C62ACC">
      <w:start w:val="1"/>
      <w:numFmt w:val="bullet"/>
      <w:lvlText w:val=""/>
      <w:lvlJc w:val="left"/>
      <w:pPr>
        <w:ind w:left="4320" w:hanging="360"/>
      </w:pPr>
      <w:rPr>
        <w:rFonts w:hint="default" w:ascii="Wingdings" w:hAnsi="Wingdings"/>
      </w:rPr>
    </w:lvl>
    <w:lvl w:ilvl="6" w:tplc="2E865856">
      <w:start w:val="1"/>
      <w:numFmt w:val="bullet"/>
      <w:lvlText w:val=""/>
      <w:lvlJc w:val="left"/>
      <w:pPr>
        <w:ind w:left="5040" w:hanging="360"/>
      </w:pPr>
      <w:rPr>
        <w:rFonts w:hint="default" w:ascii="Symbol" w:hAnsi="Symbol"/>
      </w:rPr>
    </w:lvl>
    <w:lvl w:ilvl="7" w:tplc="784A4A0E">
      <w:start w:val="1"/>
      <w:numFmt w:val="bullet"/>
      <w:lvlText w:val="o"/>
      <w:lvlJc w:val="left"/>
      <w:pPr>
        <w:ind w:left="5760" w:hanging="360"/>
      </w:pPr>
      <w:rPr>
        <w:rFonts w:hint="default" w:ascii="Courier New" w:hAnsi="Courier New"/>
      </w:rPr>
    </w:lvl>
    <w:lvl w:ilvl="8" w:tplc="6C8E0C3A">
      <w:start w:val="1"/>
      <w:numFmt w:val="bullet"/>
      <w:lvlText w:val=""/>
      <w:lvlJc w:val="left"/>
      <w:pPr>
        <w:ind w:left="6480" w:hanging="360"/>
      </w:pPr>
      <w:rPr>
        <w:rFonts w:hint="default" w:ascii="Wingdings" w:hAnsi="Wingdings"/>
      </w:rPr>
    </w:lvl>
  </w:abstractNum>
  <w:abstractNum w:abstractNumId="3" w15:restartNumberingAfterBreak="0">
    <w:nsid w:val="251411B7"/>
    <w:multiLevelType w:val="hybridMultilevel"/>
    <w:tmpl w:val="325A30B0"/>
    <w:lvl w:ilvl="0" w:tplc="5E44EDE0">
      <w:start w:val="1"/>
      <w:numFmt w:val="bullet"/>
      <w:lvlText w:val="·"/>
      <w:lvlJc w:val="left"/>
      <w:pPr>
        <w:ind w:left="720" w:hanging="360"/>
      </w:pPr>
      <w:rPr>
        <w:rFonts w:hint="default" w:ascii="Symbol" w:hAnsi="Symbol"/>
      </w:rPr>
    </w:lvl>
    <w:lvl w:ilvl="1" w:tplc="41723A30">
      <w:start w:val="1"/>
      <w:numFmt w:val="bullet"/>
      <w:lvlText w:val="o"/>
      <w:lvlJc w:val="left"/>
      <w:pPr>
        <w:ind w:left="1440" w:hanging="360"/>
      </w:pPr>
      <w:rPr>
        <w:rFonts w:hint="default" w:ascii="Courier New" w:hAnsi="Courier New"/>
      </w:rPr>
    </w:lvl>
    <w:lvl w:ilvl="2" w:tplc="C41AA644">
      <w:start w:val="1"/>
      <w:numFmt w:val="bullet"/>
      <w:lvlText w:val=""/>
      <w:lvlJc w:val="left"/>
      <w:pPr>
        <w:ind w:left="2160" w:hanging="360"/>
      </w:pPr>
      <w:rPr>
        <w:rFonts w:hint="default" w:ascii="Wingdings" w:hAnsi="Wingdings"/>
      </w:rPr>
    </w:lvl>
    <w:lvl w:ilvl="3" w:tplc="0C160C3A">
      <w:start w:val="1"/>
      <w:numFmt w:val="bullet"/>
      <w:lvlText w:val=""/>
      <w:lvlJc w:val="left"/>
      <w:pPr>
        <w:ind w:left="2880" w:hanging="360"/>
      </w:pPr>
      <w:rPr>
        <w:rFonts w:hint="default" w:ascii="Symbol" w:hAnsi="Symbol"/>
      </w:rPr>
    </w:lvl>
    <w:lvl w:ilvl="4" w:tplc="86B44464">
      <w:start w:val="1"/>
      <w:numFmt w:val="bullet"/>
      <w:lvlText w:val="o"/>
      <w:lvlJc w:val="left"/>
      <w:pPr>
        <w:ind w:left="3600" w:hanging="360"/>
      </w:pPr>
      <w:rPr>
        <w:rFonts w:hint="default" w:ascii="Courier New" w:hAnsi="Courier New"/>
      </w:rPr>
    </w:lvl>
    <w:lvl w:ilvl="5" w:tplc="19CCF9D2">
      <w:start w:val="1"/>
      <w:numFmt w:val="bullet"/>
      <w:lvlText w:val=""/>
      <w:lvlJc w:val="left"/>
      <w:pPr>
        <w:ind w:left="4320" w:hanging="360"/>
      </w:pPr>
      <w:rPr>
        <w:rFonts w:hint="default" w:ascii="Wingdings" w:hAnsi="Wingdings"/>
      </w:rPr>
    </w:lvl>
    <w:lvl w:ilvl="6" w:tplc="7D88394A">
      <w:start w:val="1"/>
      <w:numFmt w:val="bullet"/>
      <w:lvlText w:val=""/>
      <w:lvlJc w:val="left"/>
      <w:pPr>
        <w:ind w:left="5040" w:hanging="360"/>
      </w:pPr>
      <w:rPr>
        <w:rFonts w:hint="default" w:ascii="Symbol" w:hAnsi="Symbol"/>
      </w:rPr>
    </w:lvl>
    <w:lvl w:ilvl="7" w:tplc="5C3E16B4">
      <w:start w:val="1"/>
      <w:numFmt w:val="bullet"/>
      <w:lvlText w:val="o"/>
      <w:lvlJc w:val="left"/>
      <w:pPr>
        <w:ind w:left="5760" w:hanging="360"/>
      </w:pPr>
      <w:rPr>
        <w:rFonts w:hint="default" w:ascii="Courier New" w:hAnsi="Courier New"/>
      </w:rPr>
    </w:lvl>
    <w:lvl w:ilvl="8" w:tplc="49ACCFB0">
      <w:start w:val="1"/>
      <w:numFmt w:val="bullet"/>
      <w:lvlText w:val=""/>
      <w:lvlJc w:val="left"/>
      <w:pPr>
        <w:ind w:left="6480" w:hanging="360"/>
      </w:pPr>
      <w:rPr>
        <w:rFonts w:hint="default" w:ascii="Wingdings" w:hAnsi="Wingdings"/>
      </w:rPr>
    </w:lvl>
  </w:abstractNum>
  <w:abstractNum w:abstractNumId="4" w15:restartNumberingAfterBreak="0">
    <w:nsid w:val="2EDEC6C0"/>
    <w:multiLevelType w:val="hybridMultilevel"/>
    <w:tmpl w:val="2B722684"/>
    <w:lvl w:ilvl="0" w:tplc="1EB6ADBC">
      <w:start w:val="1"/>
      <w:numFmt w:val="bullet"/>
      <w:lvlText w:val="-"/>
      <w:lvlJc w:val="left"/>
      <w:pPr>
        <w:ind w:left="720" w:hanging="360"/>
      </w:pPr>
      <w:rPr>
        <w:rFonts w:hint="default" w:ascii="Calibri" w:hAnsi="Calibri"/>
      </w:rPr>
    </w:lvl>
    <w:lvl w:ilvl="1" w:tplc="7F2E9D1C">
      <w:start w:val="1"/>
      <w:numFmt w:val="bullet"/>
      <w:lvlText w:val="o"/>
      <w:lvlJc w:val="left"/>
      <w:pPr>
        <w:ind w:left="1440" w:hanging="360"/>
      </w:pPr>
      <w:rPr>
        <w:rFonts w:hint="default" w:ascii="Courier New" w:hAnsi="Courier New"/>
      </w:rPr>
    </w:lvl>
    <w:lvl w:ilvl="2" w:tplc="E3167E52">
      <w:start w:val="1"/>
      <w:numFmt w:val="bullet"/>
      <w:lvlText w:val=""/>
      <w:lvlJc w:val="left"/>
      <w:pPr>
        <w:ind w:left="2160" w:hanging="360"/>
      </w:pPr>
      <w:rPr>
        <w:rFonts w:hint="default" w:ascii="Wingdings" w:hAnsi="Wingdings"/>
      </w:rPr>
    </w:lvl>
    <w:lvl w:ilvl="3" w:tplc="847E5360">
      <w:start w:val="1"/>
      <w:numFmt w:val="bullet"/>
      <w:lvlText w:val=""/>
      <w:lvlJc w:val="left"/>
      <w:pPr>
        <w:ind w:left="2880" w:hanging="360"/>
      </w:pPr>
      <w:rPr>
        <w:rFonts w:hint="default" w:ascii="Symbol" w:hAnsi="Symbol"/>
      </w:rPr>
    </w:lvl>
    <w:lvl w:ilvl="4" w:tplc="EE4CA072">
      <w:start w:val="1"/>
      <w:numFmt w:val="bullet"/>
      <w:lvlText w:val="o"/>
      <w:lvlJc w:val="left"/>
      <w:pPr>
        <w:ind w:left="3600" w:hanging="360"/>
      </w:pPr>
      <w:rPr>
        <w:rFonts w:hint="default" w:ascii="Courier New" w:hAnsi="Courier New"/>
      </w:rPr>
    </w:lvl>
    <w:lvl w:ilvl="5" w:tplc="9FBC73F2">
      <w:start w:val="1"/>
      <w:numFmt w:val="bullet"/>
      <w:lvlText w:val=""/>
      <w:lvlJc w:val="left"/>
      <w:pPr>
        <w:ind w:left="4320" w:hanging="360"/>
      </w:pPr>
      <w:rPr>
        <w:rFonts w:hint="default" w:ascii="Wingdings" w:hAnsi="Wingdings"/>
      </w:rPr>
    </w:lvl>
    <w:lvl w:ilvl="6" w:tplc="7DDCF402">
      <w:start w:val="1"/>
      <w:numFmt w:val="bullet"/>
      <w:lvlText w:val=""/>
      <w:lvlJc w:val="left"/>
      <w:pPr>
        <w:ind w:left="5040" w:hanging="360"/>
      </w:pPr>
      <w:rPr>
        <w:rFonts w:hint="default" w:ascii="Symbol" w:hAnsi="Symbol"/>
      </w:rPr>
    </w:lvl>
    <w:lvl w:ilvl="7" w:tplc="AABEA8AC">
      <w:start w:val="1"/>
      <w:numFmt w:val="bullet"/>
      <w:lvlText w:val="o"/>
      <w:lvlJc w:val="left"/>
      <w:pPr>
        <w:ind w:left="5760" w:hanging="360"/>
      </w:pPr>
      <w:rPr>
        <w:rFonts w:hint="default" w:ascii="Courier New" w:hAnsi="Courier New"/>
      </w:rPr>
    </w:lvl>
    <w:lvl w:ilvl="8" w:tplc="4C221E5C">
      <w:start w:val="1"/>
      <w:numFmt w:val="bullet"/>
      <w:lvlText w:val=""/>
      <w:lvlJc w:val="left"/>
      <w:pPr>
        <w:ind w:left="6480" w:hanging="360"/>
      </w:pPr>
      <w:rPr>
        <w:rFonts w:hint="default" w:ascii="Wingdings" w:hAnsi="Wingdings"/>
      </w:rPr>
    </w:lvl>
  </w:abstractNum>
  <w:abstractNum w:abstractNumId="5" w15:restartNumberingAfterBreak="0">
    <w:nsid w:val="46A57ACD"/>
    <w:multiLevelType w:val="multilevel"/>
    <w:tmpl w:val="C696EE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2F170D5"/>
    <w:multiLevelType w:val="hybridMultilevel"/>
    <w:tmpl w:val="74F65AA8"/>
    <w:lvl w:ilvl="0" w:tplc="4D10B91A">
      <w:start w:val="1"/>
      <w:numFmt w:val="bullet"/>
      <w:lvlText w:val="-"/>
      <w:lvlJc w:val="left"/>
      <w:pPr>
        <w:ind w:left="720" w:hanging="360"/>
      </w:pPr>
      <w:rPr>
        <w:rFonts w:hint="default" w:ascii="Calibri" w:hAnsi="Calibri"/>
      </w:rPr>
    </w:lvl>
    <w:lvl w:ilvl="1" w:tplc="9F0C01CE">
      <w:start w:val="1"/>
      <w:numFmt w:val="bullet"/>
      <w:lvlText w:val="o"/>
      <w:lvlJc w:val="left"/>
      <w:pPr>
        <w:ind w:left="1440" w:hanging="360"/>
      </w:pPr>
      <w:rPr>
        <w:rFonts w:hint="default" w:ascii="Courier New" w:hAnsi="Courier New"/>
      </w:rPr>
    </w:lvl>
    <w:lvl w:ilvl="2" w:tplc="B1906B50">
      <w:start w:val="1"/>
      <w:numFmt w:val="bullet"/>
      <w:lvlText w:val=""/>
      <w:lvlJc w:val="left"/>
      <w:pPr>
        <w:ind w:left="2160" w:hanging="360"/>
      </w:pPr>
      <w:rPr>
        <w:rFonts w:hint="default" w:ascii="Wingdings" w:hAnsi="Wingdings"/>
      </w:rPr>
    </w:lvl>
    <w:lvl w:ilvl="3" w:tplc="79507E5A">
      <w:start w:val="1"/>
      <w:numFmt w:val="bullet"/>
      <w:lvlText w:val=""/>
      <w:lvlJc w:val="left"/>
      <w:pPr>
        <w:ind w:left="2880" w:hanging="360"/>
      </w:pPr>
      <w:rPr>
        <w:rFonts w:hint="default" w:ascii="Symbol" w:hAnsi="Symbol"/>
      </w:rPr>
    </w:lvl>
    <w:lvl w:ilvl="4" w:tplc="CDC8EC78">
      <w:start w:val="1"/>
      <w:numFmt w:val="bullet"/>
      <w:lvlText w:val="o"/>
      <w:lvlJc w:val="left"/>
      <w:pPr>
        <w:ind w:left="3600" w:hanging="360"/>
      </w:pPr>
      <w:rPr>
        <w:rFonts w:hint="default" w:ascii="Courier New" w:hAnsi="Courier New"/>
      </w:rPr>
    </w:lvl>
    <w:lvl w:ilvl="5" w:tplc="48FE98F8">
      <w:start w:val="1"/>
      <w:numFmt w:val="bullet"/>
      <w:lvlText w:val=""/>
      <w:lvlJc w:val="left"/>
      <w:pPr>
        <w:ind w:left="4320" w:hanging="360"/>
      </w:pPr>
      <w:rPr>
        <w:rFonts w:hint="default" w:ascii="Wingdings" w:hAnsi="Wingdings"/>
      </w:rPr>
    </w:lvl>
    <w:lvl w:ilvl="6" w:tplc="DF0C8376">
      <w:start w:val="1"/>
      <w:numFmt w:val="bullet"/>
      <w:lvlText w:val=""/>
      <w:lvlJc w:val="left"/>
      <w:pPr>
        <w:ind w:left="5040" w:hanging="360"/>
      </w:pPr>
      <w:rPr>
        <w:rFonts w:hint="default" w:ascii="Symbol" w:hAnsi="Symbol"/>
      </w:rPr>
    </w:lvl>
    <w:lvl w:ilvl="7" w:tplc="D07E1026">
      <w:start w:val="1"/>
      <w:numFmt w:val="bullet"/>
      <w:lvlText w:val="o"/>
      <w:lvlJc w:val="left"/>
      <w:pPr>
        <w:ind w:left="5760" w:hanging="360"/>
      </w:pPr>
      <w:rPr>
        <w:rFonts w:hint="default" w:ascii="Courier New" w:hAnsi="Courier New"/>
      </w:rPr>
    </w:lvl>
    <w:lvl w:ilvl="8" w:tplc="EF6EDBB0">
      <w:start w:val="1"/>
      <w:numFmt w:val="bullet"/>
      <w:lvlText w:val=""/>
      <w:lvlJc w:val="left"/>
      <w:pPr>
        <w:ind w:left="6480" w:hanging="360"/>
      </w:pPr>
      <w:rPr>
        <w:rFonts w:hint="default" w:ascii="Wingdings" w:hAnsi="Wingdings"/>
      </w:rPr>
    </w:lvl>
  </w:abstractNum>
  <w:abstractNum w:abstractNumId="7" w15:restartNumberingAfterBreak="0">
    <w:nsid w:val="5966A2E7"/>
    <w:multiLevelType w:val="hybridMultilevel"/>
    <w:tmpl w:val="AC78027C"/>
    <w:lvl w:ilvl="0" w:tplc="8B0CE194">
      <w:start w:val="1"/>
      <w:numFmt w:val="bullet"/>
      <w:lvlText w:val="-"/>
      <w:lvlJc w:val="left"/>
      <w:pPr>
        <w:ind w:left="720" w:hanging="360"/>
      </w:pPr>
      <w:rPr>
        <w:rFonts w:hint="default" w:ascii="Calibri" w:hAnsi="Calibri"/>
      </w:rPr>
    </w:lvl>
    <w:lvl w:ilvl="1" w:tplc="69AEAF76">
      <w:start w:val="1"/>
      <w:numFmt w:val="bullet"/>
      <w:lvlText w:val="o"/>
      <w:lvlJc w:val="left"/>
      <w:pPr>
        <w:ind w:left="1440" w:hanging="360"/>
      </w:pPr>
      <w:rPr>
        <w:rFonts w:hint="default" w:ascii="Courier New" w:hAnsi="Courier New"/>
      </w:rPr>
    </w:lvl>
    <w:lvl w:ilvl="2" w:tplc="CDFA8DB8">
      <w:start w:val="1"/>
      <w:numFmt w:val="bullet"/>
      <w:lvlText w:val=""/>
      <w:lvlJc w:val="left"/>
      <w:pPr>
        <w:ind w:left="2160" w:hanging="360"/>
      </w:pPr>
      <w:rPr>
        <w:rFonts w:hint="default" w:ascii="Wingdings" w:hAnsi="Wingdings"/>
      </w:rPr>
    </w:lvl>
    <w:lvl w:ilvl="3" w:tplc="5BBC993A">
      <w:start w:val="1"/>
      <w:numFmt w:val="bullet"/>
      <w:lvlText w:val=""/>
      <w:lvlJc w:val="left"/>
      <w:pPr>
        <w:ind w:left="2880" w:hanging="360"/>
      </w:pPr>
      <w:rPr>
        <w:rFonts w:hint="default" w:ascii="Symbol" w:hAnsi="Symbol"/>
      </w:rPr>
    </w:lvl>
    <w:lvl w:ilvl="4" w:tplc="C72C69C0">
      <w:start w:val="1"/>
      <w:numFmt w:val="bullet"/>
      <w:lvlText w:val="o"/>
      <w:lvlJc w:val="left"/>
      <w:pPr>
        <w:ind w:left="3600" w:hanging="360"/>
      </w:pPr>
      <w:rPr>
        <w:rFonts w:hint="default" w:ascii="Courier New" w:hAnsi="Courier New"/>
      </w:rPr>
    </w:lvl>
    <w:lvl w:ilvl="5" w:tplc="76A296E6">
      <w:start w:val="1"/>
      <w:numFmt w:val="bullet"/>
      <w:lvlText w:val=""/>
      <w:lvlJc w:val="left"/>
      <w:pPr>
        <w:ind w:left="4320" w:hanging="360"/>
      </w:pPr>
      <w:rPr>
        <w:rFonts w:hint="default" w:ascii="Wingdings" w:hAnsi="Wingdings"/>
      </w:rPr>
    </w:lvl>
    <w:lvl w:ilvl="6" w:tplc="9BB62D6A">
      <w:start w:val="1"/>
      <w:numFmt w:val="bullet"/>
      <w:lvlText w:val=""/>
      <w:lvlJc w:val="left"/>
      <w:pPr>
        <w:ind w:left="5040" w:hanging="360"/>
      </w:pPr>
      <w:rPr>
        <w:rFonts w:hint="default" w:ascii="Symbol" w:hAnsi="Symbol"/>
      </w:rPr>
    </w:lvl>
    <w:lvl w:ilvl="7" w:tplc="B120CD36">
      <w:start w:val="1"/>
      <w:numFmt w:val="bullet"/>
      <w:lvlText w:val="o"/>
      <w:lvlJc w:val="left"/>
      <w:pPr>
        <w:ind w:left="5760" w:hanging="360"/>
      </w:pPr>
      <w:rPr>
        <w:rFonts w:hint="default" w:ascii="Courier New" w:hAnsi="Courier New"/>
      </w:rPr>
    </w:lvl>
    <w:lvl w:ilvl="8" w:tplc="3DAC3E58">
      <w:start w:val="1"/>
      <w:numFmt w:val="bullet"/>
      <w:lvlText w:val=""/>
      <w:lvlJc w:val="left"/>
      <w:pPr>
        <w:ind w:left="6480" w:hanging="360"/>
      </w:pPr>
      <w:rPr>
        <w:rFonts w:hint="default" w:ascii="Wingdings" w:hAnsi="Wingdings"/>
      </w:rPr>
    </w:lvl>
  </w:abstractNum>
  <w:abstractNum w:abstractNumId="8" w15:restartNumberingAfterBreak="0">
    <w:nsid w:val="5F8E0640"/>
    <w:multiLevelType w:val="hybridMultilevel"/>
    <w:tmpl w:val="FFE0FDD0"/>
    <w:lvl w:ilvl="0" w:tplc="C9A08E7E">
      <w:start w:val="2023"/>
      <w:numFmt w:val="bullet"/>
      <w:lvlText w:val="-"/>
      <w:lvlJc w:val="left"/>
      <w:pPr>
        <w:ind w:left="720" w:hanging="360"/>
      </w:pPr>
      <w:rPr>
        <w:rFonts w:hint="default" w:ascii="Noto Serif" w:hAnsi="Noto Serif" w:cs="Noto Serif"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BAE304B"/>
    <w:multiLevelType w:val="hybridMultilevel"/>
    <w:tmpl w:val="B5D07C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9"/>
  </w:num>
  <w:num w:numId="8">
    <w:abstractNumId w:val="8"/>
  </w:num>
  <w:num w:numId="9">
    <w:abstractNumId w:val="6"/>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12"/>
    <w:rsid w:val="0000029E"/>
    <w:rsid w:val="0000118B"/>
    <w:rsid w:val="000019E0"/>
    <w:rsid w:val="00011698"/>
    <w:rsid w:val="0004740F"/>
    <w:rsid w:val="00061A42"/>
    <w:rsid w:val="00064676"/>
    <w:rsid w:val="0006693A"/>
    <w:rsid w:val="00082D21"/>
    <w:rsid w:val="00086890"/>
    <w:rsid w:val="000960FD"/>
    <w:rsid w:val="00096EAD"/>
    <w:rsid w:val="000A34A9"/>
    <w:rsid w:val="000A70D7"/>
    <w:rsid w:val="000B0280"/>
    <w:rsid w:val="000B08DA"/>
    <w:rsid w:val="000B7B6B"/>
    <w:rsid w:val="000D3508"/>
    <w:rsid w:val="000E0F35"/>
    <w:rsid w:val="000E4612"/>
    <w:rsid w:val="000F28C4"/>
    <w:rsid w:val="001017D2"/>
    <w:rsid w:val="00104B94"/>
    <w:rsid w:val="0011167F"/>
    <w:rsid w:val="00113534"/>
    <w:rsid w:val="00120AC7"/>
    <w:rsid w:val="001255F0"/>
    <w:rsid w:val="001278A0"/>
    <w:rsid w:val="001317EC"/>
    <w:rsid w:val="00131AB1"/>
    <w:rsid w:val="00144E7E"/>
    <w:rsid w:val="0014768F"/>
    <w:rsid w:val="00150BFB"/>
    <w:rsid w:val="0015540F"/>
    <w:rsid w:val="00165E2A"/>
    <w:rsid w:val="001777A2"/>
    <w:rsid w:val="00180DDD"/>
    <w:rsid w:val="001918B9"/>
    <w:rsid w:val="001963B1"/>
    <w:rsid w:val="001B1F8A"/>
    <w:rsid w:val="001B3806"/>
    <w:rsid w:val="001B76A7"/>
    <w:rsid w:val="001F5075"/>
    <w:rsid w:val="001F74E2"/>
    <w:rsid w:val="002053A4"/>
    <w:rsid w:val="00217DD8"/>
    <w:rsid w:val="0022411D"/>
    <w:rsid w:val="0023012F"/>
    <w:rsid w:val="00252909"/>
    <w:rsid w:val="00254C93"/>
    <w:rsid w:val="00270ACE"/>
    <w:rsid w:val="00275EC0"/>
    <w:rsid w:val="002874B1"/>
    <w:rsid w:val="00293887"/>
    <w:rsid w:val="002B3D1A"/>
    <w:rsid w:val="002B6D7D"/>
    <w:rsid w:val="002D1E4C"/>
    <w:rsid w:val="002D3C83"/>
    <w:rsid w:val="002D7B1D"/>
    <w:rsid w:val="002E3463"/>
    <w:rsid w:val="002E6747"/>
    <w:rsid w:val="002F06F0"/>
    <w:rsid w:val="002F0907"/>
    <w:rsid w:val="00316453"/>
    <w:rsid w:val="00330270"/>
    <w:rsid w:val="0033091B"/>
    <w:rsid w:val="00332209"/>
    <w:rsid w:val="003372FE"/>
    <w:rsid w:val="00337E08"/>
    <w:rsid w:val="003606CA"/>
    <w:rsid w:val="00376DFE"/>
    <w:rsid w:val="00384458"/>
    <w:rsid w:val="003928CF"/>
    <w:rsid w:val="003B5E71"/>
    <w:rsid w:val="003B768A"/>
    <w:rsid w:val="003D2C83"/>
    <w:rsid w:val="003D4EE3"/>
    <w:rsid w:val="003D67E7"/>
    <w:rsid w:val="003E7D18"/>
    <w:rsid w:val="003F2882"/>
    <w:rsid w:val="00404B2F"/>
    <w:rsid w:val="00406273"/>
    <w:rsid w:val="0041107C"/>
    <w:rsid w:val="0041E543"/>
    <w:rsid w:val="00421EEE"/>
    <w:rsid w:val="0043615B"/>
    <w:rsid w:val="00444830"/>
    <w:rsid w:val="00444A88"/>
    <w:rsid w:val="00447663"/>
    <w:rsid w:val="00451B5D"/>
    <w:rsid w:val="00455A7B"/>
    <w:rsid w:val="00462CE2"/>
    <w:rsid w:val="00463D85"/>
    <w:rsid w:val="0046652D"/>
    <w:rsid w:val="00472F7F"/>
    <w:rsid w:val="00480C38"/>
    <w:rsid w:val="004A44C6"/>
    <w:rsid w:val="004A76DC"/>
    <w:rsid w:val="004B6510"/>
    <w:rsid w:val="004B7864"/>
    <w:rsid w:val="004C14D8"/>
    <w:rsid w:val="004C5135"/>
    <w:rsid w:val="004D4793"/>
    <w:rsid w:val="004D563E"/>
    <w:rsid w:val="004F40B8"/>
    <w:rsid w:val="004F7483"/>
    <w:rsid w:val="005054C8"/>
    <w:rsid w:val="00510559"/>
    <w:rsid w:val="00515171"/>
    <w:rsid w:val="005158A3"/>
    <w:rsid w:val="00524A9C"/>
    <w:rsid w:val="00527E9C"/>
    <w:rsid w:val="00535315"/>
    <w:rsid w:val="00535800"/>
    <w:rsid w:val="00540D57"/>
    <w:rsid w:val="00547BA6"/>
    <w:rsid w:val="005533B8"/>
    <w:rsid w:val="005608CC"/>
    <w:rsid w:val="00560A2E"/>
    <w:rsid w:val="00571029"/>
    <w:rsid w:val="0057442B"/>
    <w:rsid w:val="0057542E"/>
    <w:rsid w:val="00575A24"/>
    <w:rsid w:val="00583791"/>
    <w:rsid w:val="00586D39"/>
    <w:rsid w:val="00591C9D"/>
    <w:rsid w:val="005A367B"/>
    <w:rsid w:val="005A62F1"/>
    <w:rsid w:val="005B58CD"/>
    <w:rsid w:val="005B6AA2"/>
    <w:rsid w:val="005C14B5"/>
    <w:rsid w:val="005C4F25"/>
    <w:rsid w:val="005C5F44"/>
    <w:rsid w:val="005C6C3A"/>
    <w:rsid w:val="005D12B5"/>
    <w:rsid w:val="005E32E1"/>
    <w:rsid w:val="005F0364"/>
    <w:rsid w:val="005F163E"/>
    <w:rsid w:val="005F2C3A"/>
    <w:rsid w:val="0060073E"/>
    <w:rsid w:val="006061BA"/>
    <w:rsid w:val="0060640B"/>
    <w:rsid w:val="006106D6"/>
    <w:rsid w:val="006109D2"/>
    <w:rsid w:val="0061566E"/>
    <w:rsid w:val="00625358"/>
    <w:rsid w:val="006263DB"/>
    <w:rsid w:val="0063245B"/>
    <w:rsid w:val="006346E3"/>
    <w:rsid w:val="00642EFC"/>
    <w:rsid w:val="00643842"/>
    <w:rsid w:val="006645D4"/>
    <w:rsid w:val="00686FDF"/>
    <w:rsid w:val="00695668"/>
    <w:rsid w:val="006B464F"/>
    <w:rsid w:val="006C27CC"/>
    <w:rsid w:val="006D3D89"/>
    <w:rsid w:val="006D4AE6"/>
    <w:rsid w:val="006D6F35"/>
    <w:rsid w:val="006E4AD1"/>
    <w:rsid w:val="006E4CC1"/>
    <w:rsid w:val="006F269D"/>
    <w:rsid w:val="006F43F0"/>
    <w:rsid w:val="006F750C"/>
    <w:rsid w:val="007011D5"/>
    <w:rsid w:val="00707D9A"/>
    <w:rsid w:val="007136CF"/>
    <w:rsid w:val="00713A2A"/>
    <w:rsid w:val="00713C4B"/>
    <w:rsid w:val="00717C08"/>
    <w:rsid w:val="0072133B"/>
    <w:rsid w:val="00721F5E"/>
    <w:rsid w:val="007245C6"/>
    <w:rsid w:val="00735F6D"/>
    <w:rsid w:val="00750F02"/>
    <w:rsid w:val="007527C4"/>
    <w:rsid w:val="007531CA"/>
    <w:rsid w:val="007629E1"/>
    <w:rsid w:val="00763EC3"/>
    <w:rsid w:val="007674ED"/>
    <w:rsid w:val="007709FC"/>
    <w:rsid w:val="007760C4"/>
    <w:rsid w:val="00777B0C"/>
    <w:rsid w:val="00781F4A"/>
    <w:rsid w:val="0079305D"/>
    <w:rsid w:val="007A0385"/>
    <w:rsid w:val="007A751A"/>
    <w:rsid w:val="007B2570"/>
    <w:rsid w:val="007C6E2C"/>
    <w:rsid w:val="007D01F5"/>
    <w:rsid w:val="007D308D"/>
    <w:rsid w:val="007D551E"/>
    <w:rsid w:val="007D6014"/>
    <w:rsid w:val="007E04D4"/>
    <w:rsid w:val="007E3A60"/>
    <w:rsid w:val="007E5F74"/>
    <w:rsid w:val="007E7078"/>
    <w:rsid w:val="007F0618"/>
    <w:rsid w:val="007F640A"/>
    <w:rsid w:val="00823F42"/>
    <w:rsid w:val="00827E9F"/>
    <w:rsid w:val="008415A6"/>
    <w:rsid w:val="008456D3"/>
    <w:rsid w:val="00857B6D"/>
    <w:rsid w:val="00862712"/>
    <w:rsid w:val="008672E2"/>
    <w:rsid w:val="00885163"/>
    <w:rsid w:val="00887089"/>
    <w:rsid w:val="00887F43"/>
    <w:rsid w:val="00893076"/>
    <w:rsid w:val="0089465B"/>
    <w:rsid w:val="0089530E"/>
    <w:rsid w:val="00897A88"/>
    <w:rsid w:val="008A7E0F"/>
    <w:rsid w:val="008B39CD"/>
    <w:rsid w:val="008B6C3C"/>
    <w:rsid w:val="008C081A"/>
    <w:rsid w:val="008D23C6"/>
    <w:rsid w:val="008D3FEC"/>
    <w:rsid w:val="008D7595"/>
    <w:rsid w:val="008E5B80"/>
    <w:rsid w:val="008E640B"/>
    <w:rsid w:val="008E67D5"/>
    <w:rsid w:val="008F049F"/>
    <w:rsid w:val="008F1DB8"/>
    <w:rsid w:val="009005E4"/>
    <w:rsid w:val="00903F9C"/>
    <w:rsid w:val="00922555"/>
    <w:rsid w:val="00927CC9"/>
    <w:rsid w:val="00936BEE"/>
    <w:rsid w:val="00941258"/>
    <w:rsid w:val="00964CFC"/>
    <w:rsid w:val="00970D47"/>
    <w:rsid w:val="0097579B"/>
    <w:rsid w:val="00980B1B"/>
    <w:rsid w:val="00986BB6"/>
    <w:rsid w:val="009901B6"/>
    <w:rsid w:val="00991437"/>
    <w:rsid w:val="00995B98"/>
    <w:rsid w:val="009977A0"/>
    <w:rsid w:val="009B0010"/>
    <w:rsid w:val="009B18CD"/>
    <w:rsid w:val="009B2056"/>
    <w:rsid w:val="009B5851"/>
    <w:rsid w:val="009BBBB6"/>
    <w:rsid w:val="009C7099"/>
    <w:rsid w:val="009E699E"/>
    <w:rsid w:val="00A045A1"/>
    <w:rsid w:val="00A13FF0"/>
    <w:rsid w:val="00A22913"/>
    <w:rsid w:val="00A24016"/>
    <w:rsid w:val="00A27E8C"/>
    <w:rsid w:val="00A30156"/>
    <w:rsid w:val="00A323C2"/>
    <w:rsid w:val="00A50FF7"/>
    <w:rsid w:val="00A56A69"/>
    <w:rsid w:val="00A57B1E"/>
    <w:rsid w:val="00A63A97"/>
    <w:rsid w:val="00A65671"/>
    <w:rsid w:val="00A72A5C"/>
    <w:rsid w:val="00A72F7D"/>
    <w:rsid w:val="00A80B0B"/>
    <w:rsid w:val="00A86585"/>
    <w:rsid w:val="00A93F49"/>
    <w:rsid w:val="00A96F65"/>
    <w:rsid w:val="00AB4C7F"/>
    <w:rsid w:val="00AD0762"/>
    <w:rsid w:val="00AD2DEF"/>
    <w:rsid w:val="00AD38E5"/>
    <w:rsid w:val="00AD53EF"/>
    <w:rsid w:val="00AD5CE2"/>
    <w:rsid w:val="00AE0ADE"/>
    <w:rsid w:val="00AE18BA"/>
    <w:rsid w:val="00AE368E"/>
    <w:rsid w:val="00AE55F9"/>
    <w:rsid w:val="00AF2626"/>
    <w:rsid w:val="00AF2C8B"/>
    <w:rsid w:val="00AF4F93"/>
    <w:rsid w:val="00B00EBD"/>
    <w:rsid w:val="00B06415"/>
    <w:rsid w:val="00B159C2"/>
    <w:rsid w:val="00B162AD"/>
    <w:rsid w:val="00B16725"/>
    <w:rsid w:val="00B218C5"/>
    <w:rsid w:val="00B24E56"/>
    <w:rsid w:val="00B36174"/>
    <w:rsid w:val="00B40A8A"/>
    <w:rsid w:val="00B53530"/>
    <w:rsid w:val="00B6280B"/>
    <w:rsid w:val="00B62E32"/>
    <w:rsid w:val="00B64B94"/>
    <w:rsid w:val="00B76959"/>
    <w:rsid w:val="00B97B35"/>
    <w:rsid w:val="00BA1CFE"/>
    <w:rsid w:val="00BA69BB"/>
    <w:rsid w:val="00BA7885"/>
    <w:rsid w:val="00BB1D60"/>
    <w:rsid w:val="00BB3C27"/>
    <w:rsid w:val="00BB706F"/>
    <w:rsid w:val="00BC57A7"/>
    <w:rsid w:val="00BC648F"/>
    <w:rsid w:val="00BD3E26"/>
    <w:rsid w:val="00BE04BF"/>
    <w:rsid w:val="00BF7611"/>
    <w:rsid w:val="00C0131C"/>
    <w:rsid w:val="00C0718C"/>
    <w:rsid w:val="00C146F2"/>
    <w:rsid w:val="00C2592D"/>
    <w:rsid w:val="00C45567"/>
    <w:rsid w:val="00C55EEE"/>
    <w:rsid w:val="00C55F48"/>
    <w:rsid w:val="00C57A46"/>
    <w:rsid w:val="00C7177E"/>
    <w:rsid w:val="00C728F6"/>
    <w:rsid w:val="00C72C4D"/>
    <w:rsid w:val="00C77FAF"/>
    <w:rsid w:val="00C803CF"/>
    <w:rsid w:val="00C87205"/>
    <w:rsid w:val="00C91273"/>
    <w:rsid w:val="00CA2C6F"/>
    <w:rsid w:val="00CB2AC5"/>
    <w:rsid w:val="00CB7110"/>
    <w:rsid w:val="00CB741B"/>
    <w:rsid w:val="00CB7DC3"/>
    <w:rsid w:val="00CD320C"/>
    <w:rsid w:val="00CE3B66"/>
    <w:rsid w:val="00CE64FD"/>
    <w:rsid w:val="00CE6EBF"/>
    <w:rsid w:val="00CE7E19"/>
    <w:rsid w:val="00CF0706"/>
    <w:rsid w:val="00CF1C36"/>
    <w:rsid w:val="00CF3AFD"/>
    <w:rsid w:val="00D00EF9"/>
    <w:rsid w:val="00D14612"/>
    <w:rsid w:val="00D27534"/>
    <w:rsid w:val="00D27B38"/>
    <w:rsid w:val="00D32A5C"/>
    <w:rsid w:val="00D37112"/>
    <w:rsid w:val="00D4067D"/>
    <w:rsid w:val="00D50139"/>
    <w:rsid w:val="00D554CA"/>
    <w:rsid w:val="00D55902"/>
    <w:rsid w:val="00D71EB6"/>
    <w:rsid w:val="00D72ED9"/>
    <w:rsid w:val="00D75C0D"/>
    <w:rsid w:val="00D7617A"/>
    <w:rsid w:val="00D845D3"/>
    <w:rsid w:val="00D91F45"/>
    <w:rsid w:val="00D93F66"/>
    <w:rsid w:val="00DA2931"/>
    <w:rsid w:val="00DB221A"/>
    <w:rsid w:val="00DC5DE8"/>
    <w:rsid w:val="00DC6CC6"/>
    <w:rsid w:val="00DD0119"/>
    <w:rsid w:val="00DE018C"/>
    <w:rsid w:val="00DE1856"/>
    <w:rsid w:val="00DF0A89"/>
    <w:rsid w:val="00DF3B79"/>
    <w:rsid w:val="00DF44FE"/>
    <w:rsid w:val="00DF6B5A"/>
    <w:rsid w:val="00E0349B"/>
    <w:rsid w:val="00E0661D"/>
    <w:rsid w:val="00E12FD6"/>
    <w:rsid w:val="00E14AC5"/>
    <w:rsid w:val="00E1758A"/>
    <w:rsid w:val="00E305D6"/>
    <w:rsid w:val="00E327DC"/>
    <w:rsid w:val="00E34622"/>
    <w:rsid w:val="00E4071F"/>
    <w:rsid w:val="00E47E7E"/>
    <w:rsid w:val="00E57956"/>
    <w:rsid w:val="00E6434B"/>
    <w:rsid w:val="00E724BD"/>
    <w:rsid w:val="00EA1755"/>
    <w:rsid w:val="00EA3567"/>
    <w:rsid w:val="00EB4112"/>
    <w:rsid w:val="00EC1CFD"/>
    <w:rsid w:val="00ED1AF3"/>
    <w:rsid w:val="00EE18B0"/>
    <w:rsid w:val="00EF2F67"/>
    <w:rsid w:val="00EF3FCD"/>
    <w:rsid w:val="00EF4C5C"/>
    <w:rsid w:val="00EF69CD"/>
    <w:rsid w:val="00EF71CE"/>
    <w:rsid w:val="00F12F68"/>
    <w:rsid w:val="00F4442B"/>
    <w:rsid w:val="00F45267"/>
    <w:rsid w:val="00F45424"/>
    <w:rsid w:val="00F51931"/>
    <w:rsid w:val="00F56D25"/>
    <w:rsid w:val="00F71069"/>
    <w:rsid w:val="00F73E77"/>
    <w:rsid w:val="00F77202"/>
    <w:rsid w:val="00F84C8D"/>
    <w:rsid w:val="00F90FD2"/>
    <w:rsid w:val="00FA263E"/>
    <w:rsid w:val="00FB3C0C"/>
    <w:rsid w:val="00FBE924"/>
    <w:rsid w:val="00FC7161"/>
    <w:rsid w:val="00FE6181"/>
    <w:rsid w:val="00FE99C2"/>
    <w:rsid w:val="010881CD"/>
    <w:rsid w:val="0179AEE2"/>
    <w:rsid w:val="0197FE13"/>
    <w:rsid w:val="01AA3836"/>
    <w:rsid w:val="01B91231"/>
    <w:rsid w:val="01D15D92"/>
    <w:rsid w:val="01F5E2E7"/>
    <w:rsid w:val="02077FD1"/>
    <w:rsid w:val="02080930"/>
    <w:rsid w:val="020E33A7"/>
    <w:rsid w:val="0227A228"/>
    <w:rsid w:val="024A3A15"/>
    <w:rsid w:val="028EBE9B"/>
    <w:rsid w:val="029103FE"/>
    <w:rsid w:val="02AAD220"/>
    <w:rsid w:val="02ADC977"/>
    <w:rsid w:val="02E3B088"/>
    <w:rsid w:val="02FB9B27"/>
    <w:rsid w:val="030E5B90"/>
    <w:rsid w:val="0316FA2E"/>
    <w:rsid w:val="031A98EE"/>
    <w:rsid w:val="03294597"/>
    <w:rsid w:val="0349E9D7"/>
    <w:rsid w:val="034EB821"/>
    <w:rsid w:val="0375199A"/>
    <w:rsid w:val="038C477A"/>
    <w:rsid w:val="039F4535"/>
    <w:rsid w:val="03AEC1EF"/>
    <w:rsid w:val="03C37289"/>
    <w:rsid w:val="03CBA3B5"/>
    <w:rsid w:val="03D937F6"/>
    <w:rsid w:val="03DEC2EC"/>
    <w:rsid w:val="03F06295"/>
    <w:rsid w:val="0400BE17"/>
    <w:rsid w:val="0427C5F7"/>
    <w:rsid w:val="042A7446"/>
    <w:rsid w:val="042B720C"/>
    <w:rsid w:val="043BFF4D"/>
    <w:rsid w:val="0446A281"/>
    <w:rsid w:val="0477220C"/>
    <w:rsid w:val="047E5E20"/>
    <w:rsid w:val="0486B756"/>
    <w:rsid w:val="048A45F9"/>
    <w:rsid w:val="048DD7C6"/>
    <w:rsid w:val="0495736E"/>
    <w:rsid w:val="04C4CDDD"/>
    <w:rsid w:val="04D8BA10"/>
    <w:rsid w:val="04F361A1"/>
    <w:rsid w:val="04FDBA0F"/>
    <w:rsid w:val="050A6E93"/>
    <w:rsid w:val="05268195"/>
    <w:rsid w:val="053EF030"/>
    <w:rsid w:val="053FC52D"/>
    <w:rsid w:val="05503EF7"/>
    <w:rsid w:val="056C90D5"/>
    <w:rsid w:val="0579C268"/>
    <w:rsid w:val="05B47CBB"/>
    <w:rsid w:val="05F7B846"/>
    <w:rsid w:val="0613FC37"/>
    <w:rsid w:val="0632C7CE"/>
    <w:rsid w:val="063BA7EC"/>
    <w:rsid w:val="063FAD91"/>
    <w:rsid w:val="0641B63E"/>
    <w:rsid w:val="064406CC"/>
    <w:rsid w:val="06457B55"/>
    <w:rsid w:val="0647C8C3"/>
    <w:rsid w:val="066929F2"/>
    <w:rsid w:val="06AE6246"/>
    <w:rsid w:val="06E662B1"/>
    <w:rsid w:val="06F35305"/>
    <w:rsid w:val="070C93B0"/>
    <w:rsid w:val="0713203C"/>
    <w:rsid w:val="0717F558"/>
    <w:rsid w:val="071C5E98"/>
    <w:rsid w:val="07268093"/>
    <w:rsid w:val="072BD1D6"/>
    <w:rsid w:val="07372BCC"/>
    <w:rsid w:val="0762C4FB"/>
    <w:rsid w:val="0785D148"/>
    <w:rsid w:val="07EF0BA8"/>
    <w:rsid w:val="07FE8F30"/>
    <w:rsid w:val="07FF6305"/>
    <w:rsid w:val="085E2257"/>
    <w:rsid w:val="08617F1E"/>
    <w:rsid w:val="088179FF"/>
    <w:rsid w:val="08823312"/>
    <w:rsid w:val="089C2E12"/>
    <w:rsid w:val="08B40E1E"/>
    <w:rsid w:val="08B84D62"/>
    <w:rsid w:val="08D13F4B"/>
    <w:rsid w:val="08D32C44"/>
    <w:rsid w:val="08D3C014"/>
    <w:rsid w:val="08D6D51B"/>
    <w:rsid w:val="08F50F2A"/>
    <w:rsid w:val="08F73A3D"/>
    <w:rsid w:val="08FD71F0"/>
    <w:rsid w:val="08FFFF80"/>
    <w:rsid w:val="092DA233"/>
    <w:rsid w:val="0938FFB9"/>
    <w:rsid w:val="093F31EA"/>
    <w:rsid w:val="09716480"/>
    <w:rsid w:val="097B1CA4"/>
    <w:rsid w:val="0990BCE2"/>
    <w:rsid w:val="09F1DC0A"/>
    <w:rsid w:val="09FCBF09"/>
    <w:rsid w:val="09FCD688"/>
    <w:rsid w:val="0A0A7D2B"/>
    <w:rsid w:val="0A0F5019"/>
    <w:rsid w:val="0A207C28"/>
    <w:rsid w:val="0A39CBDB"/>
    <w:rsid w:val="0A58007B"/>
    <w:rsid w:val="0A5F1E58"/>
    <w:rsid w:val="0A697EFD"/>
    <w:rsid w:val="0A72A57C"/>
    <w:rsid w:val="0AB70770"/>
    <w:rsid w:val="0AC45CDC"/>
    <w:rsid w:val="0ADB29CC"/>
    <w:rsid w:val="0B0D34E1"/>
    <w:rsid w:val="0B1FAD5F"/>
    <w:rsid w:val="0B3267E2"/>
    <w:rsid w:val="0B362FF2"/>
    <w:rsid w:val="0B495160"/>
    <w:rsid w:val="0B8F01B0"/>
    <w:rsid w:val="0BB757CB"/>
    <w:rsid w:val="0BCA45AE"/>
    <w:rsid w:val="0BCDDA32"/>
    <w:rsid w:val="0BF3B03A"/>
    <w:rsid w:val="0BFC4589"/>
    <w:rsid w:val="0C30DA8B"/>
    <w:rsid w:val="0C5CECEE"/>
    <w:rsid w:val="0CB72174"/>
    <w:rsid w:val="0CBDEE9F"/>
    <w:rsid w:val="0CD0EA56"/>
    <w:rsid w:val="0CD6659C"/>
    <w:rsid w:val="0CE1BB69"/>
    <w:rsid w:val="0CFE1A26"/>
    <w:rsid w:val="0D352F59"/>
    <w:rsid w:val="0D48997E"/>
    <w:rsid w:val="0D9B8AA1"/>
    <w:rsid w:val="0DC44C2B"/>
    <w:rsid w:val="0DDAE2C6"/>
    <w:rsid w:val="0DE33B8C"/>
    <w:rsid w:val="0DE8CCFA"/>
    <w:rsid w:val="0DF42C17"/>
    <w:rsid w:val="0E08E674"/>
    <w:rsid w:val="0E122A8D"/>
    <w:rsid w:val="0E21D45C"/>
    <w:rsid w:val="0E252F07"/>
    <w:rsid w:val="0E55CF37"/>
    <w:rsid w:val="0E75D6B9"/>
    <w:rsid w:val="0E7C575F"/>
    <w:rsid w:val="0E876342"/>
    <w:rsid w:val="0E912314"/>
    <w:rsid w:val="0EA775AC"/>
    <w:rsid w:val="0EAF0CB3"/>
    <w:rsid w:val="0EB016B5"/>
    <w:rsid w:val="0F0BD821"/>
    <w:rsid w:val="0F5491A8"/>
    <w:rsid w:val="0F625E84"/>
    <w:rsid w:val="0F6E4FCA"/>
    <w:rsid w:val="0FB93154"/>
    <w:rsid w:val="0FC547A8"/>
    <w:rsid w:val="0FCA2116"/>
    <w:rsid w:val="0FDE66A2"/>
    <w:rsid w:val="0FF2ACA0"/>
    <w:rsid w:val="0FF6AA6E"/>
    <w:rsid w:val="1010CD5B"/>
    <w:rsid w:val="1018142D"/>
    <w:rsid w:val="10231FFB"/>
    <w:rsid w:val="103BE4AF"/>
    <w:rsid w:val="10460610"/>
    <w:rsid w:val="104A7544"/>
    <w:rsid w:val="1080AC6E"/>
    <w:rsid w:val="1081E184"/>
    <w:rsid w:val="10C9B944"/>
    <w:rsid w:val="10E519B5"/>
    <w:rsid w:val="10ED3BAC"/>
    <w:rsid w:val="11233C97"/>
    <w:rsid w:val="113DF27F"/>
    <w:rsid w:val="11406447"/>
    <w:rsid w:val="11503431"/>
    <w:rsid w:val="1175100A"/>
    <w:rsid w:val="11AAA221"/>
    <w:rsid w:val="11BE0688"/>
    <w:rsid w:val="11BFE4E3"/>
    <w:rsid w:val="11DF21E3"/>
    <w:rsid w:val="11EE6F83"/>
    <w:rsid w:val="12476B69"/>
    <w:rsid w:val="124C38C8"/>
    <w:rsid w:val="1285EEB0"/>
    <w:rsid w:val="129E0CC2"/>
    <w:rsid w:val="12FCDD94"/>
    <w:rsid w:val="133D1A84"/>
    <w:rsid w:val="1346FF1A"/>
    <w:rsid w:val="1354334D"/>
    <w:rsid w:val="13ADCB07"/>
    <w:rsid w:val="13C9F08F"/>
    <w:rsid w:val="13E1AEC4"/>
    <w:rsid w:val="143944F6"/>
    <w:rsid w:val="1478C2B6"/>
    <w:rsid w:val="1482D6B5"/>
    <w:rsid w:val="14BD0D70"/>
    <w:rsid w:val="14BE5A35"/>
    <w:rsid w:val="14C8FE26"/>
    <w:rsid w:val="14CABA80"/>
    <w:rsid w:val="1561D478"/>
    <w:rsid w:val="1565C0F0"/>
    <w:rsid w:val="1578FB78"/>
    <w:rsid w:val="15AEF9DF"/>
    <w:rsid w:val="15B03EEF"/>
    <w:rsid w:val="15CE7040"/>
    <w:rsid w:val="15D21953"/>
    <w:rsid w:val="15D9FCBA"/>
    <w:rsid w:val="15F3C259"/>
    <w:rsid w:val="16008432"/>
    <w:rsid w:val="163ABD12"/>
    <w:rsid w:val="1667FE4B"/>
    <w:rsid w:val="16700D2D"/>
    <w:rsid w:val="16714C97"/>
    <w:rsid w:val="16738211"/>
    <w:rsid w:val="16828E76"/>
    <w:rsid w:val="16EB9057"/>
    <w:rsid w:val="170A98CB"/>
    <w:rsid w:val="17232530"/>
    <w:rsid w:val="1741F554"/>
    <w:rsid w:val="17466798"/>
    <w:rsid w:val="17993761"/>
    <w:rsid w:val="17A1F86F"/>
    <w:rsid w:val="17AA8FBD"/>
    <w:rsid w:val="17B15822"/>
    <w:rsid w:val="17DF464E"/>
    <w:rsid w:val="17DF5F98"/>
    <w:rsid w:val="17F5899D"/>
    <w:rsid w:val="180F5272"/>
    <w:rsid w:val="18118164"/>
    <w:rsid w:val="1823ADD3"/>
    <w:rsid w:val="1848F460"/>
    <w:rsid w:val="1856D8CB"/>
    <w:rsid w:val="185E26B6"/>
    <w:rsid w:val="18775BF9"/>
    <w:rsid w:val="188C814E"/>
    <w:rsid w:val="18A8F6AE"/>
    <w:rsid w:val="18AD4573"/>
    <w:rsid w:val="18C02744"/>
    <w:rsid w:val="18C07908"/>
    <w:rsid w:val="18D78CE9"/>
    <w:rsid w:val="1910B370"/>
    <w:rsid w:val="19234BFB"/>
    <w:rsid w:val="19359FC4"/>
    <w:rsid w:val="194EB1EC"/>
    <w:rsid w:val="1950C35C"/>
    <w:rsid w:val="195927EF"/>
    <w:rsid w:val="19701E29"/>
    <w:rsid w:val="1974180F"/>
    <w:rsid w:val="197B2FF9"/>
    <w:rsid w:val="197CFE1D"/>
    <w:rsid w:val="1987A20C"/>
    <w:rsid w:val="199159FE"/>
    <w:rsid w:val="19A39264"/>
    <w:rsid w:val="19A5F417"/>
    <w:rsid w:val="19B82B34"/>
    <w:rsid w:val="19BBA650"/>
    <w:rsid w:val="19CF894C"/>
    <w:rsid w:val="1A32CD03"/>
    <w:rsid w:val="1A366BA6"/>
    <w:rsid w:val="1A393213"/>
    <w:rsid w:val="1A8593BD"/>
    <w:rsid w:val="1A9AA39F"/>
    <w:rsid w:val="1B10AF06"/>
    <w:rsid w:val="1B39389F"/>
    <w:rsid w:val="1B4BBF1C"/>
    <w:rsid w:val="1B4BFDF8"/>
    <w:rsid w:val="1BD477E1"/>
    <w:rsid w:val="1BDAF6C1"/>
    <w:rsid w:val="1BF775CE"/>
    <w:rsid w:val="1C0491DA"/>
    <w:rsid w:val="1C215EAC"/>
    <w:rsid w:val="1C28E432"/>
    <w:rsid w:val="1C3DFB40"/>
    <w:rsid w:val="1C40B605"/>
    <w:rsid w:val="1C553B87"/>
    <w:rsid w:val="1C75AF3C"/>
    <w:rsid w:val="1C932735"/>
    <w:rsid w:val="1D289C5E"/>
    <w:rsid w:val="1D4C8E3F"/>
    <w:rsid w:val="1D6B23E5"/>
    <w:rsid w:val="1DAB8B87"/>
    <w:rsid w:val="1DC4BB51"/>
    <w:rsid w:val="1DC8E5D1"/>
    <w:rsid w:val="1DD8163B"/>
    <w:rsid w:val="1DE71E54"/>
    <w:rsid w:val="1DEDD5E7"/>
    <w:rsid w:val="1DFDD616"/>
    <w:rsid w:val="1E08658A"/>
    <w:rsid w:val="1E0E369B"/>
    <w:rsid w:val="1E3D3B87"/>
    <w:rsid w:val="1E66FD8A"/>
    <w:rsid w:val="1E67516C"/>
    <w:rsid w:val="1E93821E"/>
    <w:rsid w:val="1EA8AEA1"/>
    <w:rsid w:val="1EACF878"/>
    <w:rsid w:val="1EE322F2"/>
    <w:rsid w:val="1EEE2719"/>
    <w:rsid w:val="1F2DA610"/>
    <w:rsid w:val="1F543D62"/>
    <w:rsid w:val="1F6314B9"/>
    <w:rsid w:val="1FC39265"/>
    <w:rsid w:val="1FC78F48"/>
    <w:rsid w:val="1FCBB996"/>
    <w:rsid w:val="1FD74A98"/>
    <w:rsid w:val="1FF189E7"/>
    <w:rsid w:val="20413066"/>
    <w:rsid w:val="2044BB98"/>
    <w:rsid w:val="2051B385"/>
    <w:rsid w:val="207C202C"/>
    <w:rsid w:val="2090C0E6"/>
    <w:rsid w:val="209D30BF"/>
    <w:rsid w:val="20AC35C5"/>
    <w:rsid w:val="20AC5CC2"/>
    <w:rsid w:val="20AE67E4"/>
    <w:rsid w:val="20C10D3C"/>
    <w:rsid w:val="20DE2D89"/>
    <w:rsid w:val="210E60B0"/>
    <w:rsid w:val="212D05D3"/>
    <w:rsid w:val="216113E6"/>
    <w:rsid w:val="217CCBA3"/>
    <w:rsid w:val="21806FA4"/>
    <w:rsid w:val="219A58F2"/>
    <w:rsid w:val="21BD5E0F"/>
    <w:rsid w:val="21C4AA40"/>
    <w:rsid w:val="21D0D999"/>
    <w:rsid w:val="21D16A70"/>
    <w:rsid w:val="21DC9509"/>
    <w:rsid w:val="2203653B"/>
    <w:rsid w:val="22543424"/>
    <w:rsid w:val="225BFEDE"/>
    <w:rsid w:val="227777D3"/>
    <w:rsid w:val="228EF3B6"/>
    <w:rsid w:val="22A37CA8"/>
    <w:rsid w:val="22F5C2FD"/>
    <w:rsid w:val="2319D3B8"/>
    <w:rsid w:val="2336A742"/>
    <w:rsid w:val="237C4FF2"/>
    <w:rsid w:val="2380EA8B"/>
    <w:rsid w:val="23B62F8A"/>
    <w:rsid w:val="23F8FEC4"/>
    <w:rsid w:val="2478D4B4"/>
    <w:rsid w:val="248E2300"/>
    <w:rsid w:val="249521A2"/>
    <w:rsid w:val="24B5A419"/>
    <w:rsid w:val="24C070DC"/>
    <w:rsid w:val="24D3D74C"/>
    <w:rsid w:val="24E98CB4"/>
    <w:rsid w:val="254332DA"/>
    <w:rsid w:val="254A8270"/>
    <w:rsid w:val="2561133A"/>
    <w:rsid w:val="25624E50"/>
    <w:rsid w:val="25668FFB"/>
    <w:rsid w:val="25AC6E9E"/>
    <w:rsid w:val="25C871DF"/>
    <w:rsid w:val="25CBAC02"/>
    <w:rsid w:val="25CCCE41"/>
    <w:rsid w:val="25CDD098"/>
    <w:rsid w:val="2611A56E"/>
    <w:rsid w:val="26384C1D"/>
    <w:rsid w:val="26817712"/>
    <w:rsid w:val="268CF964"/>
    <w:rsid w:val="269F7B51"/>
    <w:rsid w:val="26A61683"/>
    <w:rsid w:val="26D9F371"/>
    <w:rsid w:val="26F7574A"/>
    <w:rsid w:val="26F9AF33"/>
    <w:rsid w:val="27305783"/>
    <w:rsid w:val="2761BDA6"/>
    <w:rsid w:val="2769A0F9"/>
    <w:rsid w:val="277C926F"/>
    <w:rsid w:val="27813076"/>
    <w:rsid w:val="278F6D7D"/>
    <w:rsid w:val="279583F7"/>
    <w:rsid w:val="27AC1BD0"/>
    <w:rsid w:val="27B7F90F"/>
    <w:rsid w:val="27BC89B0"/>
    <w:rsid w:val="27CF4BB1"/>
    <w:rsid w:val="27D1BE01"/>
    <w:rsid w:val="283EED6A"/>
    <w:rsid w:val="284378F8"/>
    <w:rsid w:val="285040E6"/>
    <w:rsid w:val="28718D84"/>
    <w:rsid w:val="28B7284C"/>
    <w:rsid w:val="28F8E112"/>
    <w:rsid w:val="292DC636"/>
    <w:rsid w:val="2936571E"/>
    <w:rsid w:val="296FECDF"/>
    <w:rsid w:val="29857B6F"/>
    <w:rsid w:val="298D9B9B"/>
    <w:rsid w:val="29A7486F"/>
    <w:rsid w:val="29AD8CE7"/>
    <w:rsid w:val="29F339FD"/>
    <w:rsid w:val="2A1A5B8B"/>
    <w:rsid w:val="2A3B5479"/>
    <w:rsid w:val="2A3E8F6F"/>
    <w:rsid w:val="2A9B2FD8"/>
    <w:rsid w:val="2A9FE9F0"/>
    <w:rsid w:val="2AA672C4"/>
    <w:rsid w:val="2AAF0338"/>
    <w:rsid w:val="2AB43331"/>
    <w:rsid w:val="2ABC12DA"/>
    <w:rsid w:val="2ACDC035"/>
    <w:rsid w:val="2AE68D53"/>
    <w:rsid w:val="2AEB2EA8"/>
    <w:rsid w:val="2AF604F4"/>
    <w:rsid w:val="2B066D9D"/>
    <w:rsid w:val="2B0C1FC0"/>
    <w:rsid w:val="2B0D8DA3"/>
    <w:rsid w:val="2B13C6FC"/>
    <w:rsid w:val="2B5026B2"/>
    <w:rsid w:val="2B8086E0"/>
    <w:rsid w:val="2B817376"/>
    <w:rsid w:val="2B946F3A"/>
    <w:rsid w:val="2BBEAE0C"/>
    <w:rsid w:val="2BC90BEE"/>
    <w:rsid w:val="2BDE9D3A"/>
    <w:rsid w:val="2BE36225"/>
    <w:rsid w:val="2BF5C90A"/>
    <w:rsid w:val="2C3D121C"/>
    <w:rsid w:val="2C47716F"/>
    <w:rsid w:val="2C4ABA3B"/>
    <w:rsid w:val="2C500F91"/>
    <w:rsid w:val="2C52B7EF"/>
    <w:rsid w:val="2C615934"/>
    <w:rsid w:val="2C699096"/>
    <w:rsid w:val="2C797717"/>
    <w:rsid w:val="2CAF4265"/>
    <w:rsid w:val="2CC52211"/>
    <w:rsid w:val="2CD31BB9"/>
    <w:rsid w:val="2CD84FBB"/>
    <w:rsid w:val="2D1B1DF3"/>
    <w:rsid w:val="2D4FC988"/>
    <w:rsid w:val="2D64DC4F"/>
    <w:rsid w:val="2D70A154"/>
    <w:rsid w:val="2D7497CA"/>
    <w:rsid w:val="2D922C1D"/>
    <w:rsid w:val="2D9EA5B1"/>
    <w:rsid w:val="2DA4E459"/>
    <w:rsid w:val="2DA79395"/>
    <w:rsid w:val="2DBFBA20"/>
    <w:rsid w:val="2DE783E3"/>
    <w:rsid w:val="2DEBD3F3"/>
    <w:rsid w:val="2E076ABD"/>
    <w:rsid w:val="2E0C89F1"/>
    <w:rsid w:val="2E0CFF22"/>
    <w:rsid w:val="2E1E922D"/>
    <w:rsid w:val="2E3E7715"/>
    <w:rsid w:val="2E40285F"/>
    <w:rsid w:val="2E43E4DE"/>
    <w:rsid w:val="2E480AA4"/>
    <w:rsid w:val="2E75DC32"/>
    <w:rsid w:val="2E884C9E"/>
    <w:rsid w:val="2E9F8CAB"/>
    <w:rsid w:val="2EBA76F7"/>
    <w:rsid w:val="2EDD0F83"/>
    <w:rsid w:val="2F1FB469"/>
    <w:rsid w:val="2F30B1D3"/>
    <w:rsid w:val="2F3532DF"/>
    <w:rsid w:val="2F384792"/>
    <w:rsid w:val="2F418A8B"/>
    <w:rsid w:val="2F445172"/>
    <w:rsid w:val="2F5F11D7"/>
    <w:rsid w:val="2F6205F7"/>
    <w:rsid w:val="2F7E894A"/>
    <w:rsid w:val="2F852282"/>
    <w:rsid w:val="2F97A9AB"/>
    <w:rsid w:val="2FA07960"/>
    <w:rsid w:val="2FB7381E"/>
    <w:rsid w:val="2FDAB32D"/>
    <w:rsid w:val="30008C28"/>
    <w:rsid w:val="3005F5CF"/>
    <w:rsid w:val="3007885A"/>
    <w:rsid w:val="30109C1E"/>
    <w:rsid w:val="304507A9"/>
    <w:rsid w:val="304A8799"/>
    <w:rsid w:val="3074399E"/>
    <w:rsid w:val="3078DFE4"/>
    <w:rsid w:val="30842571"/>
    <w:rsid w:val="3098C394"/>
    <w:rsid w:val="30AADAE7"/>
    <w:rsid w:val="30E021D3"/>
    <w:rsid w:val="30EB5800"/>
    <w:rsid w:val="311108A6"/>
    <w:rsid w:val="31159A24"/>
    <w:rsid w:val="314F71DD"/>
    <w:rsid w:val="31709406"/>
    <w:rsid w:val="318E106C"/>
    <w:rsid w:val="3197F23C"/>
    <w:rsid w:val="31A59CB5"/>
    <w:rsid w:val="31F015D5"/>
    <w:rsid w:val="3248AE82"/>
    <w:rsid w:val="326BA427"/>
    <w:rsid w:val="3278A56C"/>
    <w:rsid w:val="32898E72"/>
    <w:rsid w:val="329B6F52"/>
    <w:rsid w:val="32A6F318"/>
    <w:rsid w:val="32B63706"/>
    <w:rsid w:val="32BAE1EC"/>
    <w:rsid w:val="32CE08D9"/>
    <w:rsid w:val="32D3A2AD"/>
    <w:rsid w:val="32DA1769"/>
    <w:rsid w:val="33019842"/>
    <w:rsid w:val="33199BDB"/>
    <w:rsid w:val="333D9691"/>
    <w:rsid w:val="3340801C"/>
    <w:rsid w:val="3345876D"/>
    <w:rsid w:val="334AEE6B"/>
    <w:rsid w:val="3356BEEE"/>
    <w:rsid w:val="336A20D7"/>
    <w:rsid w:val="338A5D20"/>
    <w:rsid w:val="33B0E910"/>
    <w:rsid w:val="33B68E60"/>
    <w:rsid w:val="33EDE126"/>
    <w:rsid w:val="340B0A09"/>
    <w:rsid w:val="340BB8B5"/>
    <w:rsid w:val="34290A82"/>
    <w:rsid w:val="344817BC"/>
    <w:rsid w:val="34520E25"/>
    <w:rsid w:val="3489961D"/>
    <w:rsid w:val="34964168"/>
    <w:rsid w:val="34E49D5B"/>
    <w:rsid w:val="35009215"/>
    <w:rsid w:val="3520682E"/>
    <w:rsid w:val="352229DC"/>
    <w:rsid w:val="3524AE9B"/>
    <w:rsid w:val="3529D779"/>
    <w:rsid w:val="353BFA05"/>
    <w:rsid w:val="356679A0"/>
    <w:rsid w:val="356800C7"/>
    <w:rsid w:val="357847E7"/>
    <w:rsid w:val="357AEDF6"/>
    <w:rsid w:val="358569F4"/>
    <w:rsid w:val="3586562F"/>
    <w:rsid w:val="358A6FF9"/>
    <w:rsid w:val="359B7A1B"/>
    <w:rsid w:val="35AC4DAE"/>
    <w:rsid w:val="35BC553D"/>
    <w:rsid w:val="35BE5345"/>
    <w:rsid w:val="35D31014"/>
    <w:rsid w:val="35DB5F0D"/>
    <w:rsid w:val="35EDDE86"/>
    <w:rsid w:val="360C82E8"/>
    <w:rsid w:val="3666B545"/>
    <w:rsid w:val="36729767"/>
    <w:rsid w:val="36A580CE"/>
    <w:rsid w:val="36B79EC2"/>
    <w:rsid w:val="36BDF669"/>
    <w:rsid w:val="370E71D0"/>
    <w:rsid w:val="372119A5"/>
    <w:rsid w:val="3768AF8D"/>
    <w:rsid w:val="376EE075"/>
    <w:rsid w:val="37D0C92C"/>
    <w:rsid w:val="37EB2D3E"/>
    <w:rsid w:val="37F22DCE"/>
    <w:rsid w:val="3826656F"/>
    <w:rsid w:val="3867D309"/>
    <w:rsid w:val="3890B8CD"/>
    <w:rsid w:val="3893EDBE"/>
    <w:rsid w:val="38C2ECC8"/>
    <w:rsid w:val="38C85503"/>
    <w:rsid w:val="38E3436A"/>
    <w:rsid w:val="3901DB01"/>
    <w:rsid w:val="3919DFFB"/>
    <w:rsid w:val="3925D43F"/>
    <w:rsid w:val="39335CBD"/>
    <w:rsid w:val="39343732"/>
    <w:rsid w:val="39755E1E"/>
    <w:rsid w:val="398315D1"/>
    <w:rsid w:val="39856CA8"/>
    <w:rsid w:val="398DFE2F"/>
    <w:rsid w:val="3996F9B0"/>
    <w:rsid w:val="39ABC81D"/>
    <w:rsid w:val="39B67AD3"/>
    <w:rsid w:val="39BE40D7"/>
    <w:rsid w:val="39E76DD3"/>
    <w:rsid w:val="3A0A124A"/>
    <w:rsid w:val="3A9F5587"/>
    <w:rsid w:val="3AE2C54A"/>
    <w:rsid w:val="3B00E627"/>
    <w:rsid w:val="3B2F72F6"/>
    <w:rsid w:val="3B31EF29"/>
    <w:rsid w:val="3B6A9BC0"/>
    <w:rsid w:val="3B7318DD"/>
    <w:rsid w:val="3B7D1A8C"/>
    <w:rsid w:val="3B8324E0"/>
    <w:rsid w:val="3B8C1A9C"/>
    <w:rsid w:val="3B9E9830"/>
    <w:rsid w:val="3BAAA14F"/>
    <w:rsid w:val="3BBA9BCF"/>
    <w:rsid w:val="3BDA5D49"/>
    <w:rsid w:val="3C062182"/>
    <w:rsid w:val="3C10520A"/>
    <w:rsid w:val="3C5E2199"/>
    <w:rsid w:val="3C68B6B0"/>
    <w:rsid w:val="3C80F80F"/>
    <w:rsid w:val="3C8AFB03"/>
    <w:rsid w:val="3CA16755"/>
    <w:rsid w:val="3CB48A49"/>
    <w:rsid w:val="3CDB3332"/>
    <w:rsid w:val="3D00250A"/>
    <w:rsid w:val="3D2A3B9C"/>
    <w:rsid w:val="3D86091E"/>
    <w:rsid w:val="3D9AB5A5"/>
    <w:rsid w:val="3D9AE7F8"/>
    <w:rsid w:val="3DB0B059"/>
    <w:rsid w:val="3DC69261"/>
    <w:rsid w:val="3DC6D6FB"/>
    <w:rsid w:val="3DCFF12A"/>
    <w:rsid w:val="3DED2519"/>
    <w:rsid w:val="3E061667"/>
    <w:rsid w:val="3E09E543"/>
    <w:rsid w:val="3E6AC40D"/>
    <w:rsid w:val="3E7B380D"/>
    <w:rsid w:val="3E948889"/>
    <w:rsid w:val="3E963C41"/>
    <w:rsid w:val="3EA57212"/>
    <w:rsid w:val="3EB212D5"/>
    <w:rsid w:val="3EB3E758"/>
    <w:rsid w:val="3ECF7BAB"/>
    <w:rsid w:val="3EF079BA"/>
    <w:rsid w:val="3F0B1B4B"/>
    <w:rsid w:val="3F0C6685"/>
    <w:rsid w:val="3F0F9CC4"/>
    <w:rsid w:val="3F163FFC"/>
    <w:rsid w:val="3F31BDE5"/>
    <w:rsid w:val="3F3F0695"/>
    <w:rsid w:val="3F4AE27D"/>
    <w:rsid w:val="3F740C2B"/>
    <w:rsid w:val="3F7D7FCF"/>
    <w:rsid w:val="3F846514"/>
    <w:rsid w:val="3FD6186D"/>
    <w:rsid w:val="3FD92EF8"/>
    <w:rsid w:val="3FDBF482"/>
    <w:rsid w:val="3FEBB781"/>
    <w:rsid w:val="3FED3B67"/>
    <w:rsid w:val="4006AD00"/>
    <w:rsid w:val="40107D79"/>
    <w:rsid w:val="402BE85A"/>
    <w:rsid w:val="406CD147"/>
    <w:rsid w:val="40712099"/>
    <w:rsid w:val="409FCC8C"/>
    <w:rsid w:val="40FA929F"/>
    <w:rsid w:val="4120B71C"/>
    <w:rsid w:val="413D35F5"/>
    <w:rsid w:val="415B30CF"/>
    <w:rsid w:val="41605899"/>
    <w:rsid w:val="418E27B6"/>
    <w:rsid w:val="41C0699A"/>
    <w:rsid w:val="41D19ACC"/>
    <w:rsid w:val="41DBB014"/>
    <w:rsid w:val="41FBFBD2"/>
    <w:rsid w:val="421FEF78"/>
    <w:rsid w:val="426CE3C1"/>
    <w:rsid w:val="429A0384"/>
    <w:rsid w:val="42A28CAC"/>
    <w:rsid w:val="42A73028"/>
    <w:rsid w:val="42B42BC7"/>
    <w:rsid w:val="42C91003"/>
    <w:rsid w:val="42D78DAD"/>
    <w:rsid w:val="42E3AD12"/>
    <w:rsid w:val="42F6E36A"/>
    <w:rsid w:val="43123305"/>
    <w:rsid w:val="4335373C"/>
    <w:rsid w:val="4363891C"/>
    <w:rsid w:val="4386D245"/>
    <w:rsid w:val="439856CD"/>
    <w:rsid w:val="43C86052"/>
    <w:rsid w:val="43CDF7C4"/>
    <w:rsid w:val="43DED8BA"/>
    <w:rsid w:val="43DF71F2"/>
    <w:rsid w:val="43DFCEF6"/>
    <w:rsid w:val="44014C09"/>
    <w:rsid w:val="441D8189"/>
    <w:rsid w:val="44477D4E"/>
    <w:rsid w:val="44610D4E"/>
    <w:rsid w:val="4465E7B2"/>
    <w:rsid w:val="447CE48B"/>
    <w:rsid w:val="447E7927"/>
    <w:rsid w:val="4484A4A2"/>
    <w:rsid w:val="4491F372"/>
    <w:rsid w:val="44EAF791"/>
    <w:rsid w:val="44FF597D"/>
    <w:rsid w:val="45060797"/>
    <w:rsid w:val="450B6264"/>
    <w:rsid w:val="451EB7AD"/>
    <w:rsid w:val="45566FA0"/>
    <w:rsid w:val="456F9722"/>
    <w:rsid w:val="45A52E49"/>
    <w:rsid w:val="45F12164"/>
    <w:rsid w:val="45F76400"/>
    <w:rsid w:val="45FFE16F"/>
    <w:rsid w:val="461E23F9"/>
    <w:rsid w:val="4627417B"/>
    <w:rsid w:val="463F80D1"/>
    <w:rsid w:val="46750998"/>
    <w:rsid w:val="468AB46A"/>
    <w:rsid w:val="46CF6CF5"/>
    <w:rsid w:val="46CFF50D"/>
    <w:rsid w:val="46D0A715"/>
    <w:rsid w:val="46D67B7A"/>
    <w:rsid w:val="46E972B6"/>
    <w:rsid w:val="4708CFCE"/>
    <w:rsid w:val="4730002C"/>
    <w:rsid w:val="4759AC8F"/>
    <w:rsid w:val="475E45C7"/>
    <w:rsid w:val="477552D5"/>
    <w:rsid w:val="4775D8E4"/>
    <w:rsid w:val="478949E4"/>
    <w:rsid w:val="47975D7C"/>
    <w:rsid w:val="47A3A6CF"/>
    <w:rsid w:val="47D50DCA"/>
    <w:rsid w:val="47E4CC11"/>
    <w:rsid w:val="47EC183F"/>
    <w:rsid w:val="483AF342"/>
    <w:rsid w:val="483C84FF"/>
    <w:rsid w:val="48494AB3"/>
    <w:rsid w:val="48757C88"/>
    <w:rsid w:val="4893064B"/>
    <w:rsid w:val="48A4A02F"/>
    <w:rsid w:val="48D26279"/>
    <w:rsid w:val="48FEC067"/>
    <w:rsid w:val="494504F6"/>
    <w:rsid w:val="49637D9F"/>
    <w:rsid w:val="49865499"/>
    <w:rsid w:val="499B4AF5"/>
    <w:rsid w:val="49B705D6"/>
    <w:rsid w:val="49D1FE66"/>
    <w:rsid w:val="4A253743"/>
    <w:rsid w:val="4A404862"/>
    <w:rsid w:val="4A407090"/>
    <w:rsid w:val="4A484600"/>
    <w:rsid w:val="4AA34AF0"/>
    <w:rsid w:val="4AA957D1"/>
    <w:rsid w:val="4AC2C1CD"/>
    <w:rsid w:val="4B0055ED"/>
    <w:rsid w:val="4B0C51D6"/>
    <w:rsid w:val="4B267B3E"/>
    <w:rsid w:val="4B4A626E"/>
    <w:rsid w:val="4B4C9D26"/>
    <w:rsid w:val="4B703169"/>
    <w:rsid w:val="4BAEF0D2"/>
    <w:rsid w:val="4BDC6FE5"/>
    <w:rsid w:val="4BF5335E"/>
    <w:rsid w:val="4C002C08"/>
    <w:rsid w:val="4C01F1B6"/>
    <w:rsid w:val="4C269121"/>
    <w:rsid w:val="4C2B0F2A"/>
    <w:rsid w:val="4C2F8784"/>
    <w:rsid w:val="4C38F57C"/>
    <w:rsid w:val="4C3EFBBE"/>
    <w:rsid w:val="4C6A4A7A"/>
    <w:rsid w:val="4C7B8651"/>
    <w:rsid w:val="4C915B7D"/>
    <w:rsid w:val="4C9EA008"/>
    <w:rsid w:val="4CB70483"/>
    <w:rsid w:val="4CC4224B"/>
    <w:rsid w:val="4CCB95DF"/>
    <w:rsid w:val="4D07B7AC"/>
    <w:rsid w:val="4D3DF281"/>
    <w:rsid w:val="4D3E93BE"/>
    <w:rsid w:val="4D8A41F2"/>
    <w:rsid w:val="4DA37362"/>
    <w:rsid w:val="4DC2BC0D"/>
    <w:rsid w:val="4DEC5938"/>
    <w:rsid w:val="4E22822B"/>
    <w:rsid w:val="4E693634"/>
    <w:rsid w:val="4E84087C"/>
    <w:rsid w:val="4E858C03"/>
    <w:rsid w:val="4E9EFB84"/>
    <w:rsid w:val="4EAA6E61"/>
    <w:rsid w:val="4EB344B1"/>
    <w:rsid w:val="4EBAD8C4"/>
    <w:rsid w:val="4EBB1181"/>
    <w:rsid w:val="4F258FD2"/>
    <w:rsid w:val="4F52C177"/>
    <w:rsid w:val="4F64162C"/>
    <w:rsid w:val="4F8CE295"/>
    <w:rsid w:val="4F8D641F"/>
    <w:rsid w:val="4F99FEB6"/>
    <w:rsid w:val="4F9C5CFB"/>
    <w:rsid w:val="4FDF98A7"/>
    <w:rsid w:val="4FFF3FF5"/>
    <w:rsid w:val="500BA764"/>
    <w:rsid w:val="500E19FE"/>
    <w:rsid w:val="5036C98A"/>
    <w:rsid w:val="504ADA88"/>
    <w:rsid w:val="504F8DC5"/>
    <w:rsid w:val="5053F76A"/>
    <w:rsid w:val="5055D824"/>
    <w:rsid w:val="50AAB317"/>
    <w:rsid w:val="50AC5481"/>
    <w:rsid w:val="50DC5980"/>
    <w:rsid w:val="51061F84"/>
    <w:rsid w:val="510CB5B4"/>
    <w:rsid w:val="51262419"/>
    <w:rsid w:val="513D49C2"/>
    <w:rsid w:val="519CD4E0"/>
    <w:rsid w:val="51B29591"/>
    <w:rsid w:val="51B9197C"/>
    <w:rsid w:val="51E26295"/>
    <w:rsid w:val="51FB4502"/>
    <w:rsid w:val="52153C32"/>
    <w:rsid w:val="521C403D"/>
    <w:rsid w:val="5232E430"/>
    <w:rsid w:val="524B6CC2"/>
    <w:rsid w:val="524B88CE"/>
    <w:rsid w:val="5251986E"/>
    <w:rsid w:val="52522424"/>
    <w:rsid w:val="5258D65D"/>
    <w:rsid w:val="5264E81B"/>
    <w:rsid w:val="526AD360"/>
    <w:rsid w:val="527EF4B6"/>
    <w:rsid w:val="528F72DA"/>
    <w:rsid w:val="52A1CCAA"/>
    <w:rsid w:val="53038D65"/>
    <w:rsid w:val="53239AA1"/>
    <w:rsid w:val="5325ABAA"/>
    <w:rsid w:val="532981E0"/>
    <w:rsid w:val="53767AD9"/>
    <w:rsid w:val="53950218"/>
    <w:rsid w:val="539F60AB"/>
    <w:rsid w:val="53A205B4"/>
    <w:rsid w:val="53A3F0D3"/>
    <w:rsid w:val="53A51BA6"/>
    <w:rsid w:val="53E5A3D5"/>
    <w:rsid w:val="53E65DE9"/>
    <w:rsid w:val="53E95667"/>
    <w:rsid w:val="5413E4AC"/>
    <w:rsid w:val="541917CD"/>
    <w:rsid w:val="542D9FA9"/>
    <w:rsid w:val="5454CEED"/>
    <w:rsid w:val="5461AD3E"/>
    <w:rsid w:val="546D6FD9"/>
    <w:rsid w:val="54CDF16A"/>
    <w:rsid w:val="54EA9EE0"/>
    <w:rsid w:val="54FBAD8E"/>
    <w:rsid w:val="55068BE4"/>
    <w:rsid w:val="5551640B"/>
    <w:rsid w:val="556F5952"/>
    <w:rsid w:val="5589E241"/>
    <w:rsid w:val="558BD108"/>
    <w:rsid w:val="56008EBF"/>
    <w:rsid w:val="5605D8A8"/>
    <w:rsid w:val="5620D012"/>
    <w:rsid w:val="56AF6EBA"/>
    <w:rsid w:val="56E92163"/>
    <w:rsid w:val="56F52C41"/>
    <w:rsid w:val="57091A06"/>
    <w:rsid w:val="57229BA9"/>
    <w:rsid w:val="572DA2C4"/>
    <w:rsid w:val="5754A7F7"/>
    <w:rsid w:val="57725D9A"/>
    <w:rsid w:val="57933B7E"/>
    <w:rsid w:val="57D5E90D"/>
    <w:rsid w:val="57D86067"/>
    <w:rsid w:val="57E1ACA8"/>
    <w:rsid w:val="57E883A3"/>
    <w:rsid w:val="57F3F94B"/>
    <w:rsid w:val="58262923"/>
    <w:rsid w:val="5837CDE2"/>
    <w:rsid w:val="583A5CAD"/>
    <w:rsid w:val="584866C1"/>
    <w:rsid w:val="58486A4E"/>
    <w:rsid w:val="584B6BC3"/>
    <w:rsid w:val="5861E072"/>
    <w:rsid w:val="58702895"/>
    <w:rsid w:val="587692F6"/>
    <w:rsid w:val="5877103D"/>
    <w:rsid w:val="58ACA164"/>
    <w:rsid w:val="58B93D5D"/>
    <w:rsid w:val="58DB7F8C"/>
    <w:rsid w:val="590E2DFB"/>
    <w:rsid w:val="59164906"/>
    <w:rsid w:val="59354BE5"/>
    <w:rsid w:val="593C93CA"/>
    <w:rsid w:val="5976F68F"/>
    <w:rsid w:val="5989D398"/>
    <w:rsid w:val="59D71BE1"/>
    <w:rsid w:val="59E425E0"/>
    <w:rsid w:val="59E84166"/>
    <w:rsid w:val="5A120C42"/>
    <w:rsid w:val="5A196482"/>
    <w:rsid w:val="5A1E101D"/>
    <w:rsid w:val="5A25DE2A"/>
    <w:rsid w:val="5A33CB3C"/>
    <w:rsid w:val="5A37491C"/>
    <w:rsid w:val="5AA9FE5C"/>
    <w:rsid w:val="5ABF987C"/>
    <w:rsid w:val="5AF10F02"/>
    <w:rsid w:val="5AFD11E4"/>
    <w:rsid w:val="5B073CA3"/>
    <w:rsid w:val="5B0A375F"/>
    <w:rsid w:val="5B39D032"/>
    <w:rsid w:val="5B6947BB"/>
    <w:rsid w:val="5B6E7584"/>
    <w:rsid w:val="5B80B5C6"/>
    <w:rsid w:val="5B98F734"/>
    <w:rsid w:val="5BB9E07E"/>
    <w:rsid w:val="5BF3F521"/>
    <w:rsid w:val="5C10A126"/>
    <w:rsid w:val="5C4A860D"/>
    <w:rsid w:val="5C8F5D7B"/>
    <w:rsid w:val="5C98E245"/>
    <w:rsid w:val="5CD54DD8"/>
    <w:rsid w:val="5CE033C1"/>
    <w:rsid w:val="5D18053C"/>
    <w:rsid w:val="5D2105B8"/>
    <w:rsid w:val="5D40ECFB"/>
    <w:rsid w:val="5D47DAE2"/>
    <w:rsid w:val="5D55754E"/>
    <w:rsid w:val="5D726293"/>
    <w:rsid w:val="5DB59298"/>
    <w:rsid w:val="5DC198BD"/>
    <w:rsid w:val="5DD68180"/>
    <w:rsid w:val="5E444902"/>
    <w:rsid w:val="5E4B4CCE"/>
    <w:rsid w:val="5E4B9C75"/>
    <w:rsid w:val="5ED63239"/>
    <w:rsid w:val="5EF145AF"/>
    <w:rsid w:val="5F07DDB1"/>
    <w:rsid w:val="5F1CA65C"/>
    <w:rsid w:val="5F21A5F0"/>
    <w:rsid w:val="5F249F2B"/>
    <w:rsid w:val="5F42A14F"/>
    <w:rsid w:val="5F7CDF6A"/>
    <w:rsid w:val="5FA290F5"/>
    <w:rsid w:val="5FD08307"/>
    <w:rsid w:val="5FF6D84F"/>
    <w:rsid w:val="60178D9F"/>
    <w:rsid w:val="6017F972"/>
    <w:rsid w:val="60282876"/>
    <w:rsid w:val="60736474"/>
    <w:rsid w:val="60778AB4"/>
    <w:rsid w:val="607B7B40"/>
    <w:rsid w:val="60CFEEB2"/>
    <w:rsid w:val="60CFEF2B"/>
    <w:rsid w:val="60F2CA68"/>
    <w:rsid w:val="61428F97"/>
    <w:rsid w:val="6160A63F"/>
    <w:rsid w:val="616C0478"/>
    <w:rsid w:val="617471B1"/>
    <w:rsid w:val="617ECE27"/>
    <w:rsid w:val="61E312C3"/>
    <w:rsid w:val="61E4CDA4"/>
    <w:rsid w:val="6224926B"/>
    <w:rsid w:val="623C1089"/>
    <w:rsid w:val="625ADE3B"/>
    <w:rsid w:val="62876659"/>
    <w:rsid w:val="62A44C45"/>
    <w:rsid w:val="62B8379C"/>
    <w:rsid w:val="62BE595F"/>
    <w:rsid w:val="62DA90A1"/>
    <w:rsid w:val="63062456"/>
    <w:rsid w:val="6310AC18"/>
    <w:rsid w:val="63489448"/>
    <w:rsid w:val="6349DCDE"/>
    <w:rsid w:val="6356A32E"/>
    <w:rsid w:val="63E7F654"/>
    <w:rsid w:val="63F51B03"/>
    <w:rsid w:val="645D1F18"/>
    <w:rsid w:val="64762E89"/>
    <w:rsid w:val="64847845"/>
    <w:rsid w:val="649A08E6"/>
    <w:rsid w:val="64AC09A6"/>
    <w:rsid w:val="64DE5958"/>
    <w:rsid w:val="64F68908"/>
    <w:rsid w:val="65146F1F"/>
    <w:rsid w:val="6583C6B5"/>
    <w:rsid w:val="6584F537"/>
    <w:rsid w:val="658697BC"/>
    <w:rsid w:val="65A1DA51"/>
    <w:rsid w:val="65E5320F"/>
    <w:rsid w:val="6611D5BB"/>
    <w:rsid w:val="6648F9F4"/>
    <w:rsid w:val="66776118"/>
    <w:rsid w:val="667A4ACD"/>
    <w:rsid w:val="667E446E"/>
    <w:rsid w:val="66B10529"/>
    <w:rsid w:val="66B35433"/>
    <w:rsid w:val="66BED67B"/>
    <w:rsid w:val="66C79D99"/>
    <w:rsid w:val="6707896C"/>
    <w:rsid w:val="6752687E"/>
    <w:rsid w:val="67BCE184"/>
    <w:rsid w:val="6824A9B2"/>
    <w:rsid w:val="68533B06"/>
    <w:rsid w:val="685BE90D"/>
    <w:rsid w:val="686BF5AC"/>
    <w:rsid w:val="686C6683"/>
    <w:rsid w:val="687F3B29"/>
    <w:rsid w:val="688117E6"/>
    <w:rsid w:val="68CB70CA"/>
    <w:rsid w:val="68D073FC"/>
    <w:rsid w:val="68FEE6C8"/>
    <w:rsid w:val="690AE2A9"/>
    <w:rsid w:val="69124843"/>
    <w:rsid w:val="692B5249"/>
    <w:rsid w:val="69925EAE"/>
    <w:rsid w:val="69A982F8"/>
    <w:rsid w:val="69FB4130"/>
    <w:rsid w:val="6A26A664"/>
    <w:rsid w:val="6A36C201"/>
    <w:rsid w:val="6A38B7BE"/>
    <w:rsid w:val="6A747C69"/>
    <w:rsid w:val="6A88B347"/>
    <w:rsid w:val="6A913DB2"/>
    <w:rsid w:val="6ABE32D8"/>
    <w:rsid w:val="6ABF2EA6"/>
    <w:rsid w:val="6AE20FAD"/>
    <w:rsid w:val="6AE8F262"/>
    <w:rsid w:val="6AEC90E1"/>
    <w:rsid w:val="6AFAC2AD"/>
    <w:rsid w:val="6B153DB5"/>
    <w:rsid w:val="6B1844CD"/>
    <w:rsid w:val="6B37661D"/>
    <w:rsid w:val="6B46D521"/>
    <w:rsid w:val="6B5C2D6A"/>
    <w:rsid w:val="6B8485F1"/>
    <w:rsid w:val="6B8BF215"/>
    <w:rsid w:val="6B94D9FC"/>
    <w:rsid w:val="6BAC02F2"/>
    <w:rsid w:val="6BBB9AA0"/>
    <w:rsid w:val="6BFD6560"/>
    <w:rsid w:val="6C009701"/>
    <w:rsid w:val="6C09B4FA"/>
    <w:rsid w:val="6C274833"/>
    <w:rsid w:val="6C51D3A7"/>
    <w:rsid w:val="6C6EE1CA"/>
    <w:rsid w:val="6C7D6AB1"/>
    <w:rsid w:val="6CDF24FF"/>
    <w:rsid w:val="6CEBE226"/>
    <w:rsid w:val="6D0E7770"/>
    <w:rsid w:val="6D1804E0"/>
    <w:rsid w:val="6D354A79"/>
    <w:rsid w:val="6D3A9777"/>
    <w:rsid w:val="6D3B3F92"/>
    <w:rsid w:val="6D45BF82"/>
    <w:rsid w:val="6D4FFA14"/>
    <w:rsid w:val="6D576B01"/>
    <w:rsid w:val="6D60903B"/>
    <w:rsid w:val="6D883898"/>
    <w:rsid w:val="6DC9DE77"/>
    <w:rsid w:val="6DD62FEE"/>
    <w:rsid w:val="6E492147"/>
    <w:rsid w:val="6E67A4A1"/>
    <w:rsid w:val="6ED667D8"/>
    <w:rsid w:val="6EE406E7"/>
    <w:rsid w:val="6EEF9261"/>
    <w:rsid w:val="6F1540B6"/>
    <w:rsid w:val="6F33196A"/>
    <w:rsid w:val="6F5EE6CF"/>
    <w:rsid w:val="6FA6D89D"/>
    <w:rsid w:val="6FB50EDE"/>
    <w:rsid w:val="6FD269DD"/>
    <w:rsid w:val="6FF3D3DB"/>
    <w:rsid w:val="6FF8A8CD"/>
    <w:rsid w:val="7024FD45"/>
    <w:rsid w:val="70471C87"/>
    <w:rsid w:val="704E277E"/>
    <w:rsid w:val="706F8304"/>
    <w:rsid w:val="708B0789"/>
    <w:rsid w:val="70ACEF84"/>
    <w:rsid w:val="70B80D4C"/>
    <w:rsid w:val="70CB5041"/>
    <w:rsid w:val="70DDF152"/>
    <w:rsid w:val="710A8C16"/>
    <w:rsid w:val="711C87D5"/>
    <w:rsid w:val="712544CA"/>
    <w:rsid w:val="71583C0E"/>
    <w:rsid w:val="716F895F"/>
    <w:rsid w:val="71851EEB"/>
    <w:rsid w:val="71B2901F"/>
    <w:rsid w:val="71C6C9B3"/>
    <w:rsid w:val="71E2EFED"/>
    <w:rsid w:val="7239B635"/>
    <w:rsid w:val="723B8726"/>
    <w:rsid w:val="7243E8E5"/>
    <w:rsid w:val="7248E657"/>
    <w:rsid w:val="724AAAE7"/>
    <w:rsid w:val="724D3EA7"/>
    <w:rsid w:val="72720981"/>
    <w:rsid w:val="72A3D8BE"/>
    <w:rsid w:val="72A48CE6"/>
    <w:rsid w:val="72A65C77"/>
    <w:rsid w:val="72A6B5A9"/>
    <w:rsid w:val="72A6E488"/>
    <w:rsid w:val="72B9A648"/>
    <w:rsid w:val="72BC7B07"/>
    <w:rsid w:val="72C9F9A0"/>
    <w:rsid w:val="72F2A9CD"/>
    <w:rsid w:val="72F5D3AD"/>
    <w:rsid w:val="730E339C"/>
    <w:rsid w:val="7315CA1D"/>
    <w:rsid w:val="73373A62"/>
    <w:rsid w:val="7344E15E"/>
    <w:rsid w:val="735569EA"/>
    <w:rsid w:val="735F7024"/>
    <w:rsid w:val="73A4A364"/>
    <w:rsid w:val="73AFF25C"/>
    <w:rsid w:val="73E1F74A"/>
    <w:rsid w:val="73E9FC1A"/>
    <w:rsid w:val="7407C993"/>
    <w:rsid w:val="745B003E"/>
    <w:rsid w:val="74D70A2F"/>
    <w:rsid w:val="74E036C3"/>
    <w:rsid w:val="755F09C7"/>
    <w:rsid w:val="75703128"/>
    <w:rsid w:val="75785089"/>
    <w:rsid w:val="75886CA2"/>
    <w:rsid w:val="759E7EE8"/>
    <w:rsid w:val="75A1FC52"/>
    <w:rsid w:val="7606C04D"/>
    <w:rsid w:val="765BC03C"/>
    <w:rsid w:val="765DD5DB"/>
    <w:rsid w:val="768627EC"/>
    <w:rsid w:val="768C5777"/>
    <w:rsid w:val="76A2F8AB"/>
    <w:rsid w:val="77248009"/>
    <w:rsid w:val="7736A2C2"/>
    <w:rsid w:val="773E814B"/>
    <w:rsid w:val="77446630"/>
    <w:rsid w:val="775F9675"/>
    <w:rsid w:val="777E51F7"/>
    <w:rsid w:val="779BE4C5"/>
    <w:rsid w:val="7805B6B5"/>
    <w:rsid w:val="78264D27"/>
    <w:rsid w:val="7830BFB8"/>
    <w:rsid w:val="78504301"/>
    <w:rsid w:val="785D2BE4"/>
    <w:rsid w:val="7871D2DA"/>
    <w:rsid w:val="78E04625"/>
    <w:rsid w:val="78F604FC"/>
    <w:rsid w:val="79070CB2"/>
    <w:rsid w:val="7917F9FE"/>
    <w:rsid w:val="793A8D9A"/>
    <w:rsid w:val="79651531"/>
    <w:rsid w:val="79A3FEBD"/>
    <w:rsid w:val="79BBE265"/>
    <w:rsid w:val="79E1291A"/>
    <w:rsid w:val="79F537B1"/>
    <w:rsid w:val="7A0940AE"/>
    <w:rsid w:val="7A0D9FA2"/>
    <w:rsid w:val="7A34F7A3"/>
    <w:rsid w:val="7A438DC4"/>
    <w:rsid w:val="7A552CD2"/>
    <w:rsid w:val="7A6003AF"/>
    <w:rsid w:val="7A6CDE27"/>
    <w:rsid w:val="7A83A9EA"/>
    <w:rsid w:val="7A99285F"/>
    <w:rsid w:val="7ABE51B2"/>
    <w:rsid w:val="7B065A58"/>
    <w:rsid w:val="7B128EFB"/>
    <w:rsid w:val="7B21FBDF"/>
    <w:rsid w:val="7B26A54C"/>
    <w:rsid w:val="7B443874"/>
    <w:rsid w:val="7B4B0026"/>
    <w:rsid w:val="7B64117B"/>
    <w:rsid w:val="7B846A89"/>
    <w:rsid w:val="7BC70398"/>
    <w:rsid w:val="7BE0D9F2"/>
    <w:rsid w:val="7C2EA18D"/>
    <w:rsid w:val="7C33BBB7"/>
    <w:rsid w:val="7C746F03"/>
    <w:rsid w:val="7C92C6E4"/>
    <w:rsid w:val="7CA75EBA"/>
    <w:rsid w:val="7CAE5F5C"/>
    <w:rsid w:val="7CB476A1"/>
    <w:rsid w:val="7CBCC7F4"/>
    <w:rsid w:val="7CC1A68C"/>
    <w:rsid w:val="7D0EE7CD"/>
    <w:rsid w:val="7D168CC0"/>
    <w:rsid w:val="7D264A13"/>
    <w:rsid w:val="7D41DB50"/>
    <w:rsid w:val="7D47BEF1"/>
    <w:rsid w:val="7D7186A7"/>
    <w:rsid w:val="7D990CCC"/>
    <w:rsid w:val="7DB181D9"/>
    <w:rsid w:val="7DBA5305"/>
    <w:rsid w:val="7DF790C9"/>
    <w:rsid w:val="7DFFF854"/>
    <w:rsid w:val="7E1D2BD6"/>
    <w:rsid w:val="7E36FC14"/>
    <w:rsid w:val="7E48DCCE"/>
    <w:rsid w:val="7E65E504"/>
    <w:rsid w:val="7E956C3D"/>
    <w:rsid w:val="7EA0ACDD"/>
    <w:rsid w:val="7EB08914"/>
    <w:rsid w:val="7EBE76AA"/>
    <w:rsid w:val="7ECAC95A"/>
    <w:rsid w:val="7ECEE384"/>
    <w:rsid w:val="7EE78B83"/>
    <w:rsid w:val="7F634706"/>
    <w:rsid w:val="7FB4C722"/>
    <w:rsid w:val="7FC51C62"/>
    <w:rsid w:val="7FC5B2E9"/>
    <w:rsid w:val="7FE62F3C"/>
    <w:rsid w:val="7FEDCDBA"/>
    <w:rsid w:val="7FEDE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BCEA8"/>
  <w15:chartTrackingRefBased/>
  <w15:docId w15:val="{0B9835F7-8A11-448B-93BC-4EFC9FF56C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Noto Serif" w:hAnsi="Noto Serif" w:eastAsia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76DFE"/>
    <w:pPr>
      <w:ind w:left="720"/>
      <w:contextualSpacing/>
    </w:pPr>
  </w:style>
  <w:style w:type="paragraph" w:styleId="BalloonText">
    <w:name w:val="Balloon Text"/>
    <w:basedOn w:val="Normal"/>
    <w:link w:val="BalloonTextChar"/>
    <w:uiPriority w:val="99"/>
    <w:semiHidden/>
    <w:unhideWhenUsed/>
    <w:rsid w:val="00AF4F9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4F93"/>
    <w:rPr>
      <w:rFonts w:ascii="Segoe UI" w:hAnsi="Segoe UI" w:cs="Segoe UI"/>
      <w:sz w:val="18"/>
      <w:szCs w:val="18"/>
    </w:rPr>
  </w:style>
  <w:style w:type="paragraph" w:styleId="Header">
    <w:name w:val="header"/>
    <w:basedOn w:val="Normal"/>
    <w:link w:val="HeaderChar"/>
    <w:uiPriority w:val="99"/>
    <w:unhideWhenUsed/>
    <w:rsid w:val="00AF4F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F4F93"/>
  </w:style>
  <w:style w:type="paragraph" w:styleId="Footer">
    <w:name w:val="footer"/>
    <w:basedOn w:val="Normal"/>
    <w:link w:val="FooterChar"/>
    <w:uiPriority w:val="99"/>
    <w:unhideWhenUsed/>
    <w:rsid w:val="00AF4F9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F4F93"/>
  </w:style>
  <w:style w:type="character" w:styleId="CommentReference">
    <w:name w:val="annotation reference"/>
    <w:basedOn w:val="DefaultParagraphFont"/>
    <w:uiPriority w:val="99"/>
    <w:semiHidden/>
    <w:unhideWhenUsed/>
    <w:rsid w:val="00A50FF7"/>
    <w:rPr>
      <w:sz w:val="16"/>
      <w:szCs w:val="16"/>
    </w:rPr>
  </w:style>
  <w:style w:type="paragraph" w:styleId="CommentText">
    <w:name w:val="annotation text"/>
    <w:basedOn w:val="Normal"/>
    <w:link w:val="CommentTextChar"/>
    <w:uiPriority w:val="99"/>
    <w:semiHidden/>
    <w:unhideWhenUsed/>
    <w:rsid w:val="00A50FF7"/>
    <w:pPr>
      <w:spacing w:line="240" w:lineRule="auto"/>
    </w:pPr>
    <w:rPr>
      <w:sz w:val="20"/>
    </w:rPr>
  </w:style>
  <w:style w:type="character" w:styleId="CommentTextChar" w:customStyle="1">
    <w:name w:val="Comment Text Char"/>
    <w:basedOn w:val="DefaultParagraphFont"/>
    <w:link w:val="CommentText"/>
    <w:uiPriority w:val="99"/>
    <w:semiHidden/>
    <w:rsid w:val="00A50FF7"/>
    <w:rPr>
      <w:sz w:val="20"/>
    </w:rPr>
  </w:style>
  <w:style w:type="paragraph" w:styleId="CommentSubject">
    <w:name w:val="annotation subject"/>
    <w:basedOn w:val="CommentText"/>
    <w:next w:val="CommentText"/>
    <w:link w:val="CommentSubjectChar"/>
    <w:uiPriority w:val="99"/>
    <w:semiHidden/>
    <w:unhideWhenUsed/>
    <w:rsid w:val="00A50FF7"/>
    <w:rPr>
      <w:b/>
      <w:bCs/>
    </w:rPr>
  </w:style>
  <w:style w:type="character" w:styleId="CommentSubjectChar" w:customStyle="1">
    <w:name w:val="Comment Subject Char"/>
    <w:basedOn w:val="CommentTextChar"/>
    <w:link w:val="CommentSubject"/>
    <w:uiPriority w:val="99"/>
    <w:semiHidden/>
    <w:rsid w:val="00A50FF7"/>
    <w:rPr>
      <w:b/>
      <w:bCs/>
      <w:sz w:val="20"/>
    </w:rPr>
  </w:style>
  <w:style w:type="character" w:styleId="Mention" w:customStyle="1">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113534"/>
    <w:rPr>
      <w:color w:val="0563C1" w:themeColor="hyperlink"/>
      <w:u w:val="single"/>
    </w:rPr>
  </w:style>
</w:styles>
</file>

<file path=word/tasks.xml><?xml version="1.0" encoding="utf-8"?>
<t:Tasks xmlns:t="http://schemas.microsoft.com/office/tasks/2019/documenttasks" xmlns:oel="http://schemas.microsoft.com/office/2019/extlst">
  <t:Task id="{FEEAA973-EB5A-4CB6-A8A5-0674F8818704}">
    <t:Anchor>
      <t:Comment id="204185548"/>
    </t:Anchor>
    <t:History>
      <t:Event id="{0CD5F4F6-2893-48C4-B651-9C0B106AD45C}" time="2023-06-29T20:48:48.893Z">
        <t:Attribution userId="S::stoos@ohsu.edu::1a79c10f-8183-4cf6-9555-bdfeb3f7cba6" userProvider="AD" userName="Elizabeth Stoos"/>
        <t:Anchor>
          <t:Comment id="204185548"/>
        </t:Anchor>
        <t:Create/>
      </t:Event>
      <t:Event id="{25D930A3-C3F0-4253-971A-862A07E4D78C}" time="2023-06-29T20:48:48.893Z">
        <t:Attribution userId="S::stoos@ohsu.edu::1a79c10f-8183-4cf6-9555-bdfeb3f7cba6" userProvider="AD" userName="Elizabeth Stoos"/>
        <t:Anchor>
          <t:Comment id="204185548"/>
        </t:Anchor>
        <t:Assign userId="S::hobbsb@ohsu.edu::7d42f3a3-1635-41dd-9e44-c8fd35a8ebcb" userProvider="AD" userName="Brendan Hobbs"/>
      </t:Event>
      <t:Event id="{4F426D42-4192-40A1-9FC9-DAAB03704436}" time="2023-06-29T20:48:48.893Z">
        <t:Attribution userId="S::stoos@ohsu.edu::1a79c10f-8183-4cf6-9555-bdfeb3f7cba6" userProvider="AD" userName="Elizabeth Stoos"/>
        <t:Anchor>
          <t:Comment id="204185548"/>
        </t:Anchor>
        <t:SetTitle title="@Brendan Hobbs can you create an invitation letter for David Hyams? I need to send it by email to the Castle team since this is a little different than our other speakers... thanks!"/>
      </t:Event>
    </t:History>
  </t:Task>
  <t:Task id="{F9319251-F781-4C34-9362-EDCC71B2BAE6}">
    <t:Anchor>
      <t:Comment id="1419905172"/>
    </t:Anchor>
    <t:History>
      <t:Event id="{40A00CE1-1B12-4EE7-AEB3-86AE044010B6}" time="2023-06-30T17:39:06.412Z">
        <t:Attribution userId="S::stoos@ohsu.edu::1a79c10f-8183-4cf6-9555-bdfeb3f7cba6" userProvider="AD" userName="Elizabeth Stoos"/>
        <t:Anchor>
          <t:Comment id="1419905172"/>
        </t:Anchor>
        <t:Create/>
      </t:Event>
      <t:Event id="{FD8B6518-DCF9-4E34-BF69-C243D1966DF1}" time="2023-06-30T17:39:06.412Z">
        <t:Attribution userId="S::stoos@ohsu.edu::1a79c10f-8183-4cf6-9555-bdfeb3f7cba6" userProvider="AD" userName="Elizabeth Stoos"/>
        <t:Anchor>
          <t:Comment id="1419905172"/>
        </t:Anchor>
        <t:Assign userId="S::hobbsk@ohsu.edu::4a8a4775-0277-4578-87e7-4e703b0e327c" userProvider="AD" userName="Katie Hobbs"/>
      </t:Event>
      <t:Event id="{452CA8FE-9963-49D3-93D7-D64AA055275A}" time="2023-06-30T17:39:06.412Z">
        <t:Attribution userId="S::stoos@ohsu.edu::1a79c10f-8183-4cf6-9555-bdfeb3f7cba6" userProvider="AD" userName="Elizabeth Stoos"/>
        <t:Anchor>
          <t:Comment id="1419905172"/>
        </t:Anchor>
        <t:SetTitle title="@Katie Hobbs can you check with Rox Anders's assistant and get a meeting on the books for when sancy is back from vacation"/>
      </t:Event>
    </t:History>
  </t:Task>
  <t:Task id="{04CE9CAC-BC59-4F7A-886B-956B1FE93D27}">
    <t:Anchor>
      <t:Comment id="1362199226"/>
    </t:Anchor>
    <t:History>
      <t:Event id="{BC7B848A-7A53-485A-81AE-75EEF2DDDE50}" time="2023-06-30T17:43:18.343Z">
        <t:Attribution userId="S::stoos@ohsu.edu::1a79c10f-8183-4cf6-9555-bdfeb3f7cba6" userProvider="AD" userName="Elizabeth Stoos"/>
        <t:Anchor>
          <t:Comment id="1362199226"/>
        </t:Anchor>
        <t:Create/>
      </t:Event>
      <t:Event id="{5BF395A6-3F35-494F-AB43-AACDE86727BA}" time="2023-06-30T17:43:18.343Z">
        <t:Attribution userId="S::stoos@ohsu.edu::1a79c10f-8183-4cf6-9555-bdfeb3f7cba6" userProvider="AD" userName="Elizabeth Stoos"/>
        <t:Anchor>
          <t:Comment id="1362199226"/>
        </t:Anchor>
        <t:Assign userId="S::hobbsk@ohsu.edu::4a8a4775-0277-4578-87e7-4e703b0e327c" userProvider="AD" userName="Katie Hobbs"/>
      </t:Event>
      <t:Event id="{F9F172C9-0F75-4D3D-98F9-387DDA2113F9}" time="2023-06-30T17:43:18.343Z">
        <t:Attribution userId="S::stoos@ohsu.edu::1a79c10f-8183-4cf6-9555-bdfeb3f7cba6" userProvider="AD" userName="Elizabeth Stoos"/>
        <t:Anchor>
          <t:Comment id="1362199226"/>
        </t:Anchor>
        <t:SetTitle title="@Katie Hobbs and @Brendan Hobbs can we check the quote for dinner and see if it is comparable to the appetizers last year?  Maybe have snacks and water ?"/>
      </t:Event>
      <t:Event id="{D2C10CBC-3CB5-4E90-8C2B-AA61D8534310}" time="2023-08-16T18:09:24.283Z">
        <t:Attribution userId="S::stoos@ohsu.edu::1a79c10f-8183-4cf6-9555-bdfeb3f7cba6" userProvider="AD" userName="Elizabeth Stoos"/>
        <t:Progress percentComplete="100"/>
      </t:Event>
    </t:History>
  </t:Task>
  <t:Task id="{3D5F657E-14FD-4466-91C4-F8CBB2880DEA}">
    <t:Anchor>
      <t:Comment id="1422999328"/>
    </t:Anchor>
    <t:History>
      <t:Event id="{69E01155-C698-4966-8EBA-6A8AF70ED508}" time="2023-06-30T17:46:08.921Z">
        <t:Attribution userId="S::stoos@ohsu.edu::1a79c10f-8183-4cf6-9555-bdfeb3f7cba6" userProvider="AD" userName="Elizabeth Stoos"/>
        <t:Anchor>
          <t:Comment id="1422999328"/>
        </t:Anchor>
        <t:Create/>
      </t:Event>
      <t:Event id="{28A9DB70-E3C3-45AA-8B82-72B986FE866D}" time="2023-06-30T17:46:08.921Z">
        <t:Attribution userId="S::stoos@ohsu.edu::1a79c10f-8183-4cf6-9555-bdfeb3f7cba6" userProvider="AD" userName="Elizabeth Stoos"/>
        <t:Anchor>
          <t:Comment id="1422999328"/>
        </t:Anchor>
        <t:Assign userId="S::hobbsk@ohsu.edu::4a8a4775-0277-4578-87e7-4e703b0e327c" userProvider="AD" userName="Katie Hobbs"/>
      </t:Event>
      <t:Event id="{B9B8C89B-FCED-4642-9B55-9700D68EB6DC}" time="2023-06-30T17:46:08.921Z">
        <t:Attribution userId="S::stoos@ohsu.edu::1a79c10f-8183-4cf6-9555-bdfeb3f7cba6" userProvider="AD" userName="Elizabeth Stoos"/>
        <t:Anchor>
          <t:Comment id="1422999328"/>
        </t:Anchor>
        <t:SetTitle title="@Katie Hobbs and @Brendan Hobbs (can we find a room and bring wine for the Speakers get together)"/>
      </t:Event>
      <t:Event id="{4F08D9EF-2E25-4540-9B62-938474BA121E}" time="2023-08-16T18:09:28.091Z">
        <t:Attribution userId="S::stoos@ohsu.edu::1a79c10f-8183-4cf6-9555-bdfeb3f7cba6" userProvider="AD" userName="Elizabeth Stoos"/>
        <t:Progress percentComplete="100"/>
      </t:Event>
    </t:History>
  </t:Task>
  <t:Task id="{32AD809F-9F5E-4806-B878-EC86AF95CE9D}">
    <t:Anchor>
      <t:Comment id="215271096"/>
    </t:Anchor>
    <t:History>
      <t:Event id="{4C2F709E-832B-433A-9EF6-99BD439071EB}" time="2023-06-30T17:48:29.184Z">
        <t:Attribution userId="S::stoos@ohsu.edu::1a79c10f-8183-4cf6-9555-bdfeb3f7cba6" userProvider="AD" userName="Elizabeth Stoos"/>
        <t:Anchor>
          <t:Comment id="215271096"/>
        </t:Anchor>
        <t:Create/>
      </t:Event>
      <t:Event id="{60ABDEF2-3F1A-4CEC-AAD1-9B1F9199EB95}" time="2023-06-30T17:48:29.184Z">
        <t:Attribution userId="S::stoos@ohsu.edu::1a79c10f-8183-4cf6-9555-bdfeb3f7cba6" userProvider="AD" userName="Elizabeth Stoos"/>
        <t:Anchor>
          <t:Comment id="215271096"/>
        </t:Anchor>
        <t:Assign userId="S::hobbsb@ohsu.edu::7d42f3a3-1635-41dd-9e44-c8fd35a8ebcb" userProvider="AD" userName="Brendan Hobbs"/>
      </t:Event>
      <t:Event id="{BF4BD619-A271-48C6-AE3D-2B7583DB9AA6}" time="2023-06-30T17:48:29.184Z">
        <t:Attribution userId="S::stoos@ohsu.edu::1a79c10f-8183-4cf6-9555-bdfeb3f7cba6" userProvider="AD" userName="Elizabeth Stoos"/>
        <t:Anchor>
          <t:Comment id="215271096"/>
        </t:Anchor>
        <t:SetTitle title="@Brendan Hobbs Speakers get 30 minutes and 15 minutes Q and A - can you check the times"/>
      </t:Event>
    </t:History>
  </t:Task>
  <t:Task id="{134F8585-A3FA-4718-BE5A-603F9DD16B36}">
    <t:Anchor>
      <t:Comment id="1645091847"/>
    </t:Anchor>
    <t:History>
      <t:Event id="{92D24DFF-7EA4-42E9-8E96-ACB5D55AC24C}" time="2023-07-23T22:00:30.225Z">
        <t:Attribution userId="S::stoos@ohsu.edu::1a79c10f-8183-4cf6-9555-bdfeb3f7cba6" userProvider="AD" userName="Elizabeth Stoos"/>
        <t:Anchor>
          <t:Comment id="204872773"/>
        </t:Anchor>
        <t:Create/>
      </t:Event>
      <t:Event id="{12FC0AAA-16C8-4765-BFFE-892732911B75}" time="2023-07-23T22:00:30.225Z">
        <t:Attribution userId="S::stoos@ohsu.edu::1a79c10f-8183-4cf6-9555-bdfeb3f7cba6" userProvider="AD" userName="Elizabeth Stoos"/>
        <t:Anchor>
          <t:Comment id="204872773"/>
        </t:Anchor>
        <t:Assign userId="S::hobbsk@ohsu.edu::4a8a4775-0277-4578-87e7-4e703b0e327c" userProvider="AD" userName="Katie Hobbs"/>
      </t:Event>
      <t:Event id="{B91DCC77-D707-480C-8065-216F966CB0DB}" time="2023-07-23T22:00:30.225Z">
        <t:Attribution userId="S::stoos@ohsu.edu::1a79c10f-8183-4cf6-9555-bdfeb3f7cba6" userProvider="AD" userName="Elizabeth Stoos"/>
        <t:Anchor>
          <t:Comment id="204872773"/>
        </t:Anchor>
        <t:SetTitle title="Dennis and Sancy to recognize Molly and give a gift - wine? Gift certificate? @Katie Hobbs I talked to Sancy and we want to do a recognition gift for her - as part of her retirement from Montagna directorship ..."/>
      </t:Event>
      <t:Event id="{6DFEA16C-0C09-4F5D-8E62-39E339C606E7}" time="2023-08-06T22:32:14.003Z">
        <t:Attribution userId="S::stoos@ohsu.edu::1a79c10f-8183-4cf6-9555-bdfeb3f7cba6" userProvider="AD" userName="Elizabeth Stoos"/>
        <t:Progress percentComplete="100"/>
      </t:Event>
      <t:Event id="{E6B1EA23-BB4F-4A72-98D4-322688E900B1}" time="2023-08-06T22:38:39.388Z">
        <t:Attribution userId="S::stoos@ohsu.edu::1a79c10f-8183-4cf6-9555-bdfeb3f7cba6" userProvider="AD" userName="Elizabeth Stoos"/>
        <t:Progress percentComplete="0"/>
      </t:Event>
    </t:History>
  </t:Task>
  <t:Task id="{EA796A9B-1F8D-4CE9-9DE5-5D579E500A47}">
    <t:Anchor>
      <t:Comment id="249264133"/>
    </t:Anchor>
    <t:History>
      <t:Event id="{3F60D901-2F83-4A96-AE02-D05883576283}" time="2023-07-23T22:37:57.121Z">
        <t:Attribution userId="S::stoos@ohsu.edu::1a79c10f-8183-4cf6-9555-bdfeb3f7cba6" userProvider="AD" userName="Elizabeth Stoos"/>
        <t:Anchor>
          <t:Comment id="249264133"/>
        </t:Anchor>
        <t:Create/>
      </t:Event>
      <t:Event id="{48770A32-D2B1-4B45-AD61-154A468BFDCB}" time="2023-07-23T22:37:57.121Z">
        <t:Attribution userId="S::stoos@ohsu.edu::1a79c10f-8183-4cf6-9555-bdfeb3f7cba6" userProvider="AD" userName="Elizabeth Stoos"/>
        <t:Anchor>
          <t:Comment id="249264133"/>
        </t:Anchor>
        <t:Assign userId="S::hobbsk@ohsu.edu::4a8a4775-0277-4578-87e7-4e703b0e327c" userProvider="AD" userName="Katie Hobbs"/>
      </t:Event>
      <t:Event id="{D1847DDD-4D1A-4608-B504-356643C6F609}" time="2023-07-23T22:37:57.121Z">
        <t:Attribution userId="S::stoos@ohsu.edu::1a79c10f-8183-4cf6-9555-bdfeb3f7cba6" userProvider="AD" userName="Elizabeth Stoos"/>
        <t:Anchor>
          <t:Comment id="249264133"/>
        </t:Anchor>
        <t:SetTitle title="@Katie Hobbs and @Brendan Hobbs is Stephanie at the end for a reason or can we switch so the short talks are at the end?"/>
      </t:Event>
    </t:History>
  </t:Task>
  <t:Task id="{33DA8343-6B66-4592-87E8-C8A01F842E31}">
    <t:Anchor>
      <t:Comment id="1883192977"/>
    </t:Anchor>
    <t:History>
      <t:Event id="{16D92F7A-D190-4718-905D-A8E99EB1565E}" time="2023-07-23T22:40:06.811Z">
        <t:Attribution userId="S::stoos@ohsu.edu::1a79c10f-8183-4cf6-9555-bdfeb3f7cba6" userProvider="AD" userName="Elizabeth Stoos"/>
        <t:Anchor>
          <t:Comment id="1883192977"/>
        </t:Anchor>
        <t:Create/>
      </t:Event>
      <t:Event id="{6600654D-A814-460F-B12C-AE2ADBBBAC0D}" time="2023-07-23T22:40:06.811Z">
        <t:Attribution userId="S::stoos@ohsu.edu::1a79c10f-8183-4cf6-9555-bdfeb3f7cba6" userProvider="AD" userName="Elizabeth Stoos"/>
        <t:Anchor>
          <t:Comment id="1883192977"/>
        </t:Anchor>
        <t:Assign userId="S::hobbsb@ohsu.edu::7d42f3a3-1635-41dd-9e44-c8fd35a8ebcb" userProvider="AD" userName="Brendan Hobbs"/>
      </t:Event>
      <t:Event id="{A5DBEA1D-194F-4ED9-8759-F0F7D7C21D59}" time="2023-07-23T22:40:06.811Z">
        <t:Attribution userId="S::stoos@ohsu.edu::1a79c10f-8183-4cf6-9555-bdfeb3f7cba6" userProvider="AD" userName="Elizabeth Stoos"/>
        <t:Anchor>
          <t:Comment id="1883192977"/>
        </t:Anchor>
        <t:SetTitle title="@Brendan Hobbs @Katie Hobbs is there a break scheduled this day?"/>
      </t:Event>
      <t:Event id="{D78C387A-9EA9-420C-A142-FD1B04A4DE50}" time="2023-08-16T18:10:37.222Z">
        <t:Attribution userId="S::stoos@ohsu.edu::1a79c10f-8183-4cf6-9555-bdfeb3f7cba6" userProvider="AD" userName="Elizabeth Stoos"/>
        <t:Progress percentComplete="100"/>
      </t:Event>
    </t:History>
  </t:Task>
  <t:Task id="{9FA71457-092A-4D7F-84BE-439A0DCC8D84}">
    <t:Anchor>
      <t:Comment id="1794661132"/>
    </t:Anchor>
    <t:History>
      <t:Event id="{1A1CA2D9-4FFA-4A64-A48B-B77659325A26}" time="2023-07-23T22:42:13.271Z">
        <t:Attribution userId="S::stoos@ohsu.edu::1a79c10f-8183-4cf6-9555-bdfeb3f7cba6" userProvider="AD" userName="Elizabeth Stoos"/>
        <t:Anchor>
          <t:Comment id="1794661132"/>
        </t:Anchor>
        <t:Create/>
      </t:Event>
      <t:Event id="{2F0FE42C-5972-4A82-AFCA-AF487CD0EC5B}" time="2023-07-23T22:42:13.271Z">
        <t:Attribution userId="S::stoos@ohsu.edu::1a79c10f-8183-4cf6-9555-bdfeb3f7cba6" userProvider="AD" userName="Elizabeth Stoos"/>
        <t:Anchor>
          <t:Comment id="1794661132"/>
        </t:Anchor>
        <t:Assign userId="S::hobbsb@ohsu.edu::7d42f3a3-1635-41dd-9e44-c8fd35a8ebcb" userProvider="AD" userName="Brendan Hobbs"/>
      </t:Event>
      <t:Event id="{879398BA-3F43-42E4-B93A-13A011EC13F3}" time="2023-07-23T22:42:13.271Z">
        <t:Attribution userId="S::stoos@ohsu.edu::1a79c10f-8183-4cf6-9555-bdfeb3f7cba6" userProvider="AD" userName="Elizabeth Stoos"/>
        <t:Anchor>
          <t:Comment id="1794661132"/>
        </t:Anchor>
        <t:SetTitle title="@Brendan Hobbs and @Katie Hobbs Sancy and I talked and we might offer a Short Talk to Ricardo Cibotti, but if there are other short talks that Yuspa chooses from the abstracts, we might have to move into the lunch time (shorten that) by 10 min."/>
      </t:Event>
    </t:History>
  </t:Task>
  <t:Task id="{F32DE33D-0BB9-4D39-B521-362956F5A67F}">
    <t:Anchor>
      <t:Comment id="1462567415"/>
    </t:Anchor>
    <t:History>
      <t:Event id="{C23918D4-32D7-4BBA-8A7C-4B61A21B082E}" time="2023-08-06T22:29:08.314Z">
        <t:Attribution userId="S::stoos@ohsu.edu::1a79c10f-8183-4cf6-9555-bdfeb3f7cba6" userProvider="AD" userName="Elizabeth Stoos"/>
        <t:Anchor>
          <t:Comment id="1462567415"/>
        </t:Anchor>
        <t:Create/>
      </t:Event>
      <t:Event id="{9C115AAE-1AA6-4BDF-B45D-EB937760FC74}" time="2023-08-06T22:29:08.314Z">
        <t:Attribution userId="S::stoos@ohsu.edu::1a79c10f-8183-4cf6-9555-bdfeb3f7cba6" userProvider="AD" userName="Elizabeth Stoos"/>
        <t:Anchor>
          <t:Comment id="1462567415"/>
        </t:Anchor>
        <t:Assign userId="S::hobbsb@ohsu.edu::7d42f3a3-1635-41dd-9e44-c8fd35a8ebcb" userProvider="AD" userName="Brendan Hobbs"/>
      </t:Event>
      <t:Event id="{8965F0A6-D685-44E4-8B84-230B2746939B}" time="2023-08-06T22:29:08.314Z">
        <t:Attribution userId="S::stoos@ohsu.edu::1a79c10f-8183-4cf6-9555-bdfeb3f7cba6" userProvider="AD" userName="Elizabeth Stoos"/>
        <t:Anchor>
          <t:Comment id="1462567415"/>
        </t:Anchor>
        <t:SetTitle title="@Brendan Hobbs can you add everyone's university/affiliation to this first section please? thanks!"/>
      </t:Event>
      <t:Event id="{E6DAD1C3-9370-4A35-83B8-50E5EFBA3582}" time="2023-08-07T18:03:42.815Z">
        <t:Attribution userId="S::hobbsb@ohsu.edu::7d42f3a3-1635-41dd-9e44-c8fd35a8ebcb" userProvider="AD" userName="Brendan Hobbs"/>
        <t:Progress percentComplete="100"/>
      </t:Event>
    </t:History>
  </t:Task>
  <t:Task id="{9937BD0E-A59B-4033-9DE6-82D915F8F4E7}">
    <t:Anchor>
      <t:Comment id="909358177"/>
    </t:Anchor>
    <t:History>
      <t:Event id="{8AFE8574-0C5E-45C3-B4B5-5FFE386E5F77}" time="2023-08-06T22:34:01.94Z">
        <t:Attribution userId="S::stoos@ohsu.edu::1a79c10f-8183-4cf6-9555-bdfeb3f7cba6" userProvider="AD" userName="Elizabeth Stoos"/>
        <t:Anchor>
          <t:Comment id="909358177"/>
        </t:Anchor>
        <t:Create/>
      </t:Event>
      <t:Event id="{9872CD86-1921-4E20-81C2-CEA9A3A7CC88}" time="2023-08-06T22:34:01.94Z">
        <t:Attribution userId="S::stoos@ohsu.edu::1a79c10f-8183-4cf6-9555-bdfeb3f7cba6" userProvider="AD" userName="Elizabeth Stoos"/>
        <t:Anchor>
          <t:Comment id="909358177"/>
        </t:Anchor>
        <t:Assign userId="S::hobbsb@ohsu.edu::7d42f3a3-1635-41dd-9e44-c8fd35a8ebcb" userProvider="AD" userName="Brendan Hobbs"/>
      </t:Event>
      <t:Event id="{8E80AE9B-ECBF-4ED7-A6A4-6BFBE2E69390}" time="2023-08-06T22:34:01.94Z">
        <t:Attribution userId="S::stoos@ohsu.edu::1a79c10f-8183-4cf6-9555-bdfeb3f7cba6" userProvider="AD" userName="Elizabeth Stoos"/>
        <t:Anchor>
          <t:Comment id="909358177"/>
        </t:Anchor>
        <t:SetTitle title="@Brendan Hobbs can you price out welcome drinks (from Salishan during check in) and snacks (from costco) ?"/>
      </t:Event>
    </t:History>
  </t:Task>
  <t:Task id="{9D654781-C35B-4662-980B-8843A224A493}">
    <t:Anchor>
      <t:Comment id="1216857491"/>
    </t:Anchor>
    <t:History>
      <t:Event id="{BC962523-1440-4A92-8462-50CB937D7E6F}" time="2023-08-06T22:38:14.937Z">
        <t:Attribution userId="S::stoos@ohsu.edu::1a79c10f-8183-4cf6-9555-bdfeb3f7cba6" userProvider="AD" userName="Elizabeth Stoos"/>
        <t:Anchor>
          <t:Comment id="1216857491"/>
        </t:Anchor>
        <t:Create/>
      </t:Event>
      <t:Event id="{E2B4D9E3-57A7-4DC2-A209-8C78237A33BD}" time="2023-08-06T22:38:14.937Z">
        <t:Attribution userId="S::stoos@ohsu.edu::1a79c10f-8183-4cf6-9555-bdfeb3f7cba6" userProvider="AD" userName="Elizabeth Stoos"/>
        <t:Anchor>
          <t:Comment id="1216857491"/>
        </t:Anchor>
        <t:Assign userId="S::hobbsb@ohsu.edu::7d42f3a3-1635-41dd-9e44-c8fd35a8ebcb" userProvider="AD" userName="Brendan Hobbs"/>
      </t:Event>
      <t:Event id="{AC73BFDD-F749-414E-A7AF-558BF9CB1AC1}" time="2023-08-06T22:38:14.937Z">
        <t:Attribution userId="S::stoos@ohsu.edu::1a79c10f-8183-4cf6-9555-bdfeb3f7cba6" userProvider="AD" userName="Elizabeth Stoos"/>
        <t:Anchor>
          <t:Comment id="1216857491"/>
        </t:Anchor>
        <t:SetTitle title="@Brendan Hobbs can you start an agenda/&quot;Cheat sheet&quot; for the announcemnts? 1) Thank everyone for coming, 2) 70th Anniversary and History, 3) Recognition for Molly K-M - this should be after everyone is seated and having dinner? @Katie Hobbs lets ask Sancy"/>
      </t:Event>
      <t:Event id="{11B51208-2882-44FE-841E-CBF19E8983E2}" time="2023-08-16T18:09:14.618Z">
        <t:Attribution userId="S::stoos@ohsu.edu::1a79c10f-8183-4cf6-9555-bdfeb3f7cba6" userProvider="AD" userName="Elizabeth Stoos"/>
        <t:Progress percentComplete="100"/>
      </t:Event>
    </t:History>
  </t:Task>
  <t:Task id="{1F13C8F4-6BDD-465C-9935-FB2FBB4941B5}">
    <t:Anchor>
      <t:Comment id="533938339"/>
    </t:Anchor>
    <t:History>
      <t:Event id="{C444A00C-6457-49B0-91D6-862E58904220}" time="2023-08-06T22:39:31.703Z">
        <t:Attribution userId="S::stoos@ohsu.edu::1a79c10f-8183-4cf6-9555-bdfeb3f7cba6" userProvider="AD" userName="Elizabeth Stoos"/>
        <t:Anchor>
          <t:Comment id="533938339"/>
        </t:Anchor>
        <t:Create/>
      </t:Event>
      <t:Event id="{1484730E-6574-4FED-AD4D-DC977956F210}" time="2023-08-06T22:39:31.703Z">
        <t:Attribution userId="S::stoos@ohsu.edu::1a79c10f-8183-4cf6-9555-bdfeb3f7cba6" userProvider="AD" userName="Elizabeth Stoos"/>
        <t:Anchor>
          <t:Comment id="533938339"/>
        </t:Anchor>
        <t:Assign userId="S::hobbsk@ohsu.edu::4a8a4775-0277-4578-87e7-4e703b0e327c" userProvider="AD" userName="Katie Hobbs"/>
      </t:Event>
      <t:Event id="{7BA9710C-F880-4460-B373-A89950A1A311}" time="2023-08-06T22:39:31.703Z">
        <t:Attribution userId="S::stoos@ohsu.edu::1a79c10f-8183-4cf6-9555-bdfeb3f7cba6" userProvider="AD" userName="Elizabeth Stoos"/>
        <t:Anchor>
          <t:Comment id="533938339"/>
        </t:Anchor>
        <t:SetTitle title="@Katie Hobbs can we find a gift for Molly K-M? Glass float?"/>
      </t:Event>
      <t:Event id="{1D254BA0-26E1-4ECB-B22D-D7C86FD3EE9B}" time="2023-08-16T18:09:18.882Z">
        <t:Attribution userId="S::stoos@ohsu.edu::1a79c10f-8183-4cf6-9555-bdfeb3f7cba6" userProvider="AD" userName="Elizabeth Stoos"/>
        <t:Progress percentComplete="100"/>
      </t:Event>
    </t:History>
  </t:Task>
  <t:Task id="{F101826C-8C00-4119-AFDB-C7C63C5E8651}">
    <t:Anchor>
      <t:Comment id="512493967"/>
    </t:Anchor>
    <t:History>
      <t:Event id="{EC9AF410-B214-4339-855C-F77EA416E866}" time="2023-07-23T22:37:57.121Z">
        <t:Attribution userId="S::stoos@ohsu.edu::1a79c10f-8183-4cf6-9555-bdfeb3f7cba6" userProvider="AD" userName="Elizabeth Stoos"/>
        <t:Anchor>
          <t:Comment id="512493967"/>
        </t:Anchor>
        <t:Create/>
      </t:Event>
      <t:Event id="{51F45856-8AEC-4680-A1AD-F480F3165F94}" time="2023-07-23T22:37:57.121Z">
        <t:Attribution userId="S::stoos@ohsu.edu::1a79c10f-8183-4cf6-9555-bdfeb3f7cba6" userProvider="AD" userName="Elizabeth Stoos"/>
        <t:Anchor>
          <t:Comment id="512493967"/>
        </t:Anchor>
        <t:Assign userId="S::hobbsk@ohsu.edu::4a8a4775-0277-4578-87e7-4e703b0e327c" userProvider="AD" userName="Katie Hobbs"/>
      </t:Event>
      <t:Event id="{AF78F137-7C72-45E7-A9CE-EE0CAE22585F}" time="2023-07-23T22:37:57.121Z">
        <t:Attribution userId="S::stoos@ohsu.edu::1a79c10f-8183-4cf6-9555-bdfeb3f7cba6" userProvider="AD" userName="Elizabeth Stoos"/>
        <t:Anchor>
          <t:Comment id="512493967"/>
        </t:Anchor>
        <t:SetTitle title="@Katie Hobbs and @Brendan Hobbs is Stephanie at the end for a reason or can we switch so the short talks are at the end?"/>
      </t:Event>
      <t:Event id="{7DE92A4A-A2F1-4F96-A863-653178F5C288}" time="2023-08-06T22:44:09.85Z">
        <t:Attribution userId="S::stoos@ohsu.edu::1a79c10f-8183-4cf6-9555-bdfeb3f7cba6" userProvider="AD" userName="Elizabeth Stoos"/>
        <t:Progress percentComplete="100"/>
      </t:Event>
    </t:History>
  </t:Task>
  <t:Task id="{C6F63F4C-FABB-493C-9110-7CF8B4A1F64D}">
    <t:Anchor>
      <t:Comment id="891118092"/>
    </t:Anchor>
    <t:History>
      <t:Event id="{EAB7582D-C4D8-4002-B2E3-2A77C720DBFF}" time="2023-08-06T23:53:15.041Z">
        <t:Attribution userId="S::stoos@ohsu.edu::1a79c10f-8183-4cf6-9555-bdfeb3f7cba6" userProvider="AD" userName="Elizabeth Stoos"/>
        <t:Anchor>
          <t:Comment id="1435563778"/>
        </t:Anchor>
        <t:Create/>
      </t:Event>
      <t:Event id="{A847CF30-336C-4693-8546-7B2403A4B07A}" time="2023-08-06T23:53:15.041Z">
        <t:Attribution userId="S::stoos@ohsu.edu::1a79c10f-8183-4cf6-9555-bdfeb3f7cba6" userProvider="AD" userName="Elizabeth Stoos"/>
        <t:Anchor>
          <t:Comment id="1435563778"/>
        </t:Anchor>
        <t:Assign userId="S::hobbsk@ohsu.edu::4a8a4775-0277-4578-87e7-4e703b0e327c" userProvider="AD" userName="Katie Hobbs"/>
      </t:Event>
      <t:Event id="{24B6A982-3AD5-475A-AA44-B551AAEE3998}" time="2023-08-06T23:53:15.041Z">
        <t:Attribution userId="S::stoos@ohsu.edu::1a79c10f-8183-4cf6-9555-bdfeb3f7cba6" userProvider="AD" userName="Elizabeth Stoos"/>
        <t:Anchor>
          <t:Comment id="1435563778"/>
        </t:Anchor>
        <t:SetTitle title="@Brendan Hobbs this is confirmed but we don't want it to be called &quot;product theater&quot; - rather, we are going to get a title of the talk and name of speaker from Tiffany and group - @Katie Hobbs we need to get that meeting on the books. Thanks !"/>
      </t:Event>
      <t:Event id="{2131A8FA-E777-4E5D-9086-5D39EDE055E9}" time="2023-08-08T21:24:55.868Z">
        <t:Attribution userId="S::stoos@ohsu.edu::1a79c10f-8183-4cf6-9555-bdfeb3f7cba6" userProvider="AD" userName="Elizabeth Stoos"/>
        <t:Progress percentComplete="100"/>
      </t:Event>
    </t:History>
  </t:Task>
  <t:Task id="{50A73081-FE0C-4C67-AE96-A80D3FE848A0}">
    <t:Anchor>
      <t:Comment id="1428650188"/>
    </t:Anchor>
    <t:History>
      <t:Event id="{161499D0-8390-408D-B7C0-E5FC0C5C3BC8}" time="2023-08-07T00:00:21.06Z">
        <t:Attribution userId="S::stoos@ohsu.edu::1a79c10f-8183-4cf6-9555-bdfeb3f7cba6" userProvider="AD" userName="Elizabeth Stoos"/>
        <t:Anchor>
          <t:Comment id="1428650188"/>
        </t:Anchor>
        <t:Create/>
      </t:Event>
      <t:Event id="{FF9AF7EB-EF29-4ECC-85A6-059AC309F828}" time="2023-08-07T00:00:21.06Z">
        <t:Attribution userId="S::stoos@ohsu.edu::1a79c10f-8183-4cf6-9555-bdfeb3f7cba6" userProvider="AD" userName="Elizabeth Stoos"/>
        <t:Anchor>
          <t:Comment id="1428650188"/>
        </t:Anchor>
        <t:Assign userId="S::hobbsb@ohsu.edu::7d42f3a3-1635-41dd-9e44-c8fd35a8ebcb" userProvider="AD" userName="Brendan Hobbs"/>
      </t:Event>
      <t:Event id="{0A13B45A-9D38-4D9B-810E-FFBBA4725F5E}" time="2023-08-07T00:00:21.06Z">
        <t:Attribution userId="S::stoos@ohsu.edu::1a79c10f-8183-4cf6-9555-bdfeb3f7cba6" userProvider="AD" userName="Elizabeth Stoos"/>
        <t:Anchor>
          <t:Comment id="1428650188"/>
        </t:Anchor>
        <t:SetTitle title="Karaoke? @Brendan Hobbs can you check with Salishan about the lounge etc?"/>
      </t:Event>
    </t:History>
  </t:Task>
  <t:Task id="{CBEE77A8-0124-4461-AEB6-7BAE2D8C7B27}">
    <t:Anchor>
      <t:Comment id="1788911339"/>
    </t:Anchor>
    <t:History>
      <t:Event id="{3CF8BA46-9FC4-45C4-8573-6918D060F023}" time="2023-08-07T00:02:47.937Z">
        <t:Attribution userId="S::stoos@ohsu.edu::1a79c10f-8183-4cf6-9555-bdfeb3f7cba6" userProvider="AD" userName="Elizabeth Stoos"/>
        <t:Anchor>
          <t:Comment id="1788911339"/>
        </t:Anchor>
        <t:Create/>
      </t:Event>
      <t:Event id="{0FF2D73D-F213-4F06-A495-B6B193EF40D8}" time="2023-08-07T00:02:47.937Z">
        <t:Attribution userId="S::stoos@ohsu.edu::1a79c10f-8183-4cf6-9555-bdfeb3f7cba6" userProvider="AD" userName="Elizabeth Stoos"/>
        <t:Anchor>
          <t:Comment id="1788911339"/>
        </t:Anchor>
        <t:Assign userId="S::hobbsb@ohsu.edu::7d42f3a3-1635-41dd-9e44-c8fd35a8ebcb" userProvider="AD" userName="Brendan Hobbs"/>
      </t:Event>
      <t:Event id="{60B1239B-4BDD-4CCD-8314-AC691A60219C}" time="2023-08-07T00:02:47.937Z">
        <t:Attribution userId="S::stoos@ohsu.edu::1a79c10f-8183-4cf6-9555-bdfeb3f7cba6" userProvider="AD" userName="Elizabeth Stoos"/>
        <t:Anchor>
          <t:Comment id="1788911339"/>
        </t:Anchor>
        <t:SetTitle title="@Brendan Hobbs can you find the activity list from Salishan and make it into a sign up sheet? Or in Qualtrics? We can't cover the cost so include the pricing in the list but if 3 people or more sign up we can arrange transportation. ALL volunteers need …"/>
      </t:Event>
    </t:History>
  </t:Task>
  <t:Task id="{56A3BD82-8A23-4A02-8556-BEED20C45C5F}">
    <t:Anchor>
      <t:Comment id="1246385124"/>
    </t:Anchor>
    <t:History>
      <t:Event id="{E16AE6C1-AEDD-433F-A307-B4AA6C67DF87}" time="2023-08-07T22:36:48.809Z">
        <t:Attribution userId="S::stoos@ohsu.edu::1a79c10f-8183-4cf6-9555-bdfeb3f7cba6" userProvider="AD" userName="Elizabeth Stoos"/>
        <t:Anchor>
          <t:Comment id="1246385124"/>
        </t:Anchor>
        <t:Create/>
      </t:Event>
      <t:Event id="{3E59DB9A-80CE-4215-AF09-089A7B5E8B18}" time="2023-08-07T22:36:48.809Z">
        <t:Attribution userId="S::stoos@ohsu.edu::1a79c10f-8183-4cf6-9555-bdfeb3f7cba6" userProvider="AD" userName="Elizabeth Stoos"/>
        <t:Anchor>
          <t:Comment id="1246385124"/>
        </t:Anchor>
        <t:Assign userId="S::hobbsb@ohsu.edu::7d42f3a3-1635-41dd-9e44-c8fd35a8ebcb" userProvider="AD" userName="Brendan Hobbs"/>
      </t:Event>
      <t:Event id="{8E898CF8-5576-47C5-A44C-BDEDDCD2833C}" time="2023-08-07T22:36:48.809Z">
        <t:Attribution userId="S::stoos@ohsu.edu::1a79c10f-8183-4cf6-9555-bdfeb3f7cba6" userProvider="AD" userName="Elizabeth Stoos"/>
        <t:Anchor>
          <t:Comment id="1246385124"/>
        </t:Anchor>
        <t:SetTitle title="@Brendan Hobbs can you put in the budget and ask Salishan to put speaker gifts in their rooms?"/>
      </t:Event>
    </t:History>
  </t:Task>
  <t:Task id="{2B83D3A2-79BD-4B79-BDDC-7854ADF22676}">
    <t:Anchor>
      <t:Comment id="727553488"/>
    </t:Anchor>
    <t:History>
      <t:Event id="{558CFEFE-20E3-4B6A-9439-816EC735E7FE}" time="2023-06-29T20:48:48.893Z">
        <t:Attribution userId="S::stoos@ohsu.edu::1a79c10f-8183-4cf6-9555-bdfeb3f7cba6" userProvider="AD" userName="Elizabeth Stoos"/>
        <t:Anchor>
          <t:Comment id="727553488"/>
        </t:Anchor>
        <t:Create/>
      </t:Event>
      <t:Event id="{868D37E2-4757-44FB-AF09-417CDCCE8E90}" time="2023-06-29T20:48:48.893Z">
        <t:Attribution userId="S::stoos@ohsu.edu::1a79c10f-8183-4cf6-9555-bdfeb3f7cba6" userProvider="AD" userName="Elizabeth Stoos"/>
        <t:Anchor>
          <t:Comment id="727553488"/>
        </t:Anchor>
        <t:Assign userId="S::hobbsb@ohsu.edu::7d42f3a3-1635-41dd-9e44-c8fd35a8ebcb" userProvider="AD" userName="Brendan Hobbs"/>
      </t:Event>
      <t:Event id="{73FC14CC-7610-443B-A422-E03481516353}" time="2023-06-29T20:48:48.893Z">
        <t:Attribution userId="S::stoos@ohsu.edu::1a79c10f-8183-4cf6-9555-bdfeb3f7cba6" userProvider="AD" userName="Elizabeth Stoos"/>
        <t:Anchor>
          <t:Comment id="727553488"/>
        </t:Anchor>
        <t:SetTitle title="@Brendan Hobbs can you create an invitation letter for David Hyams? I need to send it by email to the Castle team since this is a little different than our other speakers... thank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21549">
      <w:bodyDiv w:val="1"/>
      <w:marLeft w:val="0"/>
      <w:marRight w:val="0"/>
      <w:marTop w:val="0"/>
      <w:marBottom w:val="0"/>
      <w:divBdr>
        <w:top w:val="none" w:sz="0" w:space="0" w:color="auto"/>
        <w:left w:val="none" w:sz="0" w:space="0" w:color="auto"/>
        <w:bottom w:val="none" w:sz="0" w:space="0" w:color="auto"/>
        <w:right w:val="none" w:sz="0" w:space="0" w:color="auto"/>
      </w:divBdr>
    </w:div>
    <w:div w:id="1554543989">
      <w:bodyDiv w:val="1"/>
      <w:marLeft w:val="0"/>
      <w:marRight w:val="0"/>
      <w:marTop w:val="0"/>
      <w:marBottom w:val="0"/>
      <w:divBdr>
        <w:top w:val="none" w:sz="0" w:space="0" w:color="auto"/>
        <w:left w:val="none" w:sz="0" w:space="0" w:color="auto"/>
        <w:bottom w:val="none" w:sz="0" w:space="0" w:color="auto"/>
        <w:right w:val="none" w:sz="0" w:space="0" w:color="auto"/>
      </w:divBdr>
    </w:div>
    <w:div w:id="1648507042">
      <w:bodyDiv w:val="1"/>
      <w:marLeft w:val="0"/>
      <w:marRight w:val="0"/>
      <w:marTop w:val="0"/>
      <w:marBottom w:val="0"/>
      <w:divBdr>
        <w:top w:val="none" w:sz="0" w:space="0" w:color="auto"/>
        <w:left w:val="none" w:sz="0" w:space="0" w:color="auto"/>
        <w:bottom w:val="none" w:sz="0" w:space="0" w:color="auto"/>
        <w:right w:val="none" w:sz="0" w:space="0" w:color="auto"/>
      </w:divBdr>
      <w:divsChild>
        <w:div w:id="228853359">
          <w:marLeft w:val="0"/>
          <w:marRight w:val="0"/>
          <w:marTop w:val="0"/>
          <w:marBottom w:val="150"/>
          <w:divBdr>
            <w:top w:val="none" w:sz="0" w:space="0" w:color="auto"/>
            <w:left w:val="none" w:sz="0" w:space="0" w:color="auto"/>
            <w:bottom w:val="none" w:sz="0" w:space="0" w:color="auto"/>
            <w:right w:val="none" w:sz="0" w:space="0" w:color="auto"/>
          </w:divBdr>
          <w:divsChild>
            <w:div w:id="1217205156">
              <w:marLeft w:val="0"/>
              <w:marRight w:val="0"/>
              <w:marTop w:val="0"/>
              <w:marBottom w:val="0"/>
              <w:divBdr>
                <w:top w:val="none" w:sz="0" w:space="0" w:color="auto"/>
                <w:left w:val="none" w:sz="0" w:space="0" w:color="auto"/>
                <w:bottom w:val="none" w:sz="0" w:space="0" w:color="auto"/>
                <w:right w:val="none" w:sz="0" w:space="0" w:color="auto"/>
              </w:divBdr>
              <w:divsChild>
                <w:div w:id="77020771">
                  <w:marLeft w:val="0"/>
                  <w:marRight w:val="0"/>
                  <w:marTop w:val="0"/>
                  <w:marBottom w:val="0"/>
                  <w:divBdr>
                    <w:top w:val="none" w:sz="0" w:space="0" w:color="auto"/>
                    <w:left w:val="none" w:sz="0" w:space="0" w:color="auto"/>
                    <w:bottom w:val="none" w:sz="0" w:space="0" w:color="auto"/>
                    <w:right w:val="none" w:sz="0" w:space="0" w:color="auto"/>
                  </w:divBdr>
                  <w:divsChild>
                    <w:div w:id="1868639699">
                      <w:marLeft w:val="0"/>
                      <w:marRight w:val="0"/>
                      <w:marTop w:val="0"/>
                      <w:marBottom w:val="0"/>
                      <w:divBdr>
                        <w:top w:val="none" w:sz="0" w:space="0" w:color="auto"/>
                        <w:left w:val="none" w:sz="0" w:space="0" w:color="auto"/>
                        <w:bottom w:val="none" w:sz="0" w:space="0" w:color="auto"/>
                        <w:right w:val="none" w:sz="0" w:space="0" w:color="auto"/>
                      </w:divBdr>
                    </w:div>
                  </w:divsChild>
                </w:div>
                <w:div w:id="131992675">
                  <w:marLeft w:val="0"/>
                  <w:marRight w:val="0"/>
                  <w:marTop w:val="0"/>
                  <w:marBottom w:val="0"/>
                  <w:divBdr>
                    <w:top w:val="none" w:sz="0" w:space="0" w:color="auto"/>
                    <w:left w:val="none" w:sz="0" w:space="0" w:color="auto"/>
                    <w:bottom w:val="none" w:sz="0" w:space="0" w:color="auto"/>
                    <w:right w:val="none" w:sz="0" w:space="0" w:color="auto"/>
                  </w:divBdr>
                </w:div>
                <w:div w:id="137505275">
                  <w:marLeft w:val="0"/>
                  <w:marRight w:val="0"/>
                  <w:marTop w:val="0"/>
                  <w:marBottom w:val="0"/>
                  <w:divBdr>
                    <w:top w:val="none" w:sz="0" w:space="0" w:color="auto"/>
                    <w:left w:val="none" w:sz="0" w:space="0" w:color="auto"/>
                    <w:bottom w:val="none" w:sz="0" w:space="0" w:color="auto"/>
                    <w:right w:val="none" w:sz="0" w:space="0" w:color="auto"/>
                  </w:divBdr>
                </w:div>
                <w:div w:id="144320682">
                  <w:marLeft w:val="0"/>
                  <w:marRight w:val="0"/>
                  <w:marTop w:val="0"/>
                  <w:marBottom w:val="0"/>
                  <w:divBdr>
                    <w:top w:val="none" w:sz="0" w:space="0" w:color="auto"/>
                    <w:left w:val="none" w:sz="0" w:space="0" w:color="auto"/>
                    <w:bottom w:val="none" w:sz="0" w:space="0" w:color="auto"/>
                    <w:right w:val="none" w:sz="0" w:space="0" w:color="auto"/>
                  </w:divBdr>
                </w:div>
                <w:div w:id="150755609">
                  <w:marLeft w:val="0"/>
                  <w:marRight w:val="0"/>
                  <w:marTop w:val="0"/>
                  <w:marBottom w:val="0"/>
                  <w:divBdr>
                    <w:top w:val="none" w:sz="0" w:space="0" w:color="auto"/>
                    <w:left w:val="none" w:sz="0" w:space="0" w:color="auto"/>
                    <w:bottom w:val="none" w:sz="0" w:space="0" w:color="auto"/>
                    <w:right w:val="none" w:sz="0" w:space="0" w:color="auto"/>
                  </w:divBdr>
                </w:div>
                <w:div w:id="273027916">
                  <w:marLeft w:val="0"/>
                  <w:marRight w:val="0"/>
                  <w:marTop w:val="0"/>
                  <w:marBottom w:val="0"/>
                  <w:divBdr>
                    <w:top w:val="none" w:sz="0" w:space="0" w:color="auto"/>
                    <w:left w:val="none" w:sz="0" w:space="0" w:color="auto"/>
                    <w:bottom w:val="none" w:sz="0" w:space="0" w:color="auto"/>
                    <w:right w:val="none" w:sz="0" w:space="0" w:color="auto"/>
                  </w:divBdr>
                </w:div>
                <w:div w:id="291908902">
                  <w:marLeft w:val="0"/>
                  <w:marRight w:val="0"/>
                  <w:marTop w:val="0"/>
                  <w:marBottom w:val="0"/>
                  <w:divBdr>
                    <w:top w:val="none" w:sz="0" w:space="0" w:color="auto"/>
                    <w:left w:val="none" w:sz="0" w:space="0" w:color="auto"/>
                    <w:bottom w:val="none" w:sz="0" w:space="0" w:color="auto"/>
                    <w:right w:val="none" w:sz="0" w:space="0" w:color="auto"/>
                  </w:divBdr>
                </w:div>
                <w:div w:id="297883875">
                  <w:marLeft w:val="0"/>
                  <w:marRight w:val="0"/>
                  <w:marTop w:val="0"/>
                  <w:marBottom w:val="0"/>
                  <w:divBdr>
                    <w:top w:val="none" w:sz="0" w:space="0" w:color="auto"/>
                    <w:left w:val="none" w:sz="0" w:space="0" w:color="auto"/>
                    <w:bottom w:val="none" w:sz="0" w:space="0" w:color="auto"/>
                    <w:right w:val="none" w:sz="0" w:space="0" w:color="auto"/>
                  </w:divBdr>
                </w:div>
                <w:div w:id="323970179">
                  <w:marLeft w:val="0"/>
                  <w:marRight w:val="0"/>
                  <w:marTop w:val="0"/>
                  <w:marBottom w:val="0"/>
                  <w:divBdr>
                    <w:top w:val="none" w:sz="0" w:space="0" w:color="auto"/>
                    <w:left w:val="none" w:sz="0" w:space="0" w:color="auto"/>
                    <w:bottom w:val="none" w:sz="0" w:space="0" w:color="auto"/>
                    <w:right w:val="none" w:sz="0" w:space="0" w:color="auto"/>
                  </w:divBdr>
                </w:div>
                <w:div w:id="339546235">
                  <w:marLeft w:val="0"/>
                  <w:marRight w:val="0"/>
                  <w:marTop w:val="0"/>
                  <w:marBottom w:val="0"/>
                  <w:divBdr>
                    <w:top w:val="none" w:sz="0" w:space="0" w:color="auto"/>
                    <w:left w:val="none" w:sz="0" w:space="0" w:color="auto"/>
                    <w:bottom w:val="none" w:sz="0" w:space="0" w:color="auto"/>
                    <w:right w:val="none" w:sz="0" w:space="0" w:color="auto"/>
                  </w:divBdr>
                </w:div>
                <w:div w:id="392001803">
                  <w:marLeft w:val="0"/>
                  <w:marRight w:val="0"/>
                  <w:marTop w:val="0"/>
                  <w:marBottom w:val="0"/>
                  <w:divBdr>
                    <w:top w:val="none" w:sz="0" w:space="0" w:color="auto"/>
                    <w:left w:val="none" w:sz="0" w:space="0" w:color="auto"/>
                    <w:bottom w:val="none" w:sz="0" w:space="0" w:color="auto"/>
                    <w:right w:val="none" w:sz="0" w:space="0" w:color="auto"/>
                  </w:divBdr>
                </w:div>
                <w:div w:id="452136253">
                  <w:marLeft w:val="0"/>
                  <w:marRight w:val="0"/>
                  <w:marTop w:val="0"/>
                  <w:marBottom w:val="0"/>
                  <w:divBdr>
                    <w:top w:val="none" w:sz="0" w:space="0" w:color="auto"/>
                    <w:left w:val="none" w:sz="0" w:space="0" w:color="auto"/>
                    <w:bottom w:val="none" w:sz="0" w:space="0" w:color="auto"/>
                    <w:right w:val="none" w:sz="0" w:space="0" w:color="auto"/>
                  </w:divBdr>
                  <w:divsChild>
                    <w:div w:id="1636449865">
                      <w:marLeft w:val="0"/>
                      <w:marRight w:val="0"/>
                      <w:marTop w:val="0"/>
                      <w:marBottom w:val="0"/>
                      <w:divBdr>
                        <w:top w:val="none" w:sz="0" w:space="0" w:color="auto"/>
                        <w:left w:val="none" w:sz="0" w:space="0" w:color="auto"/>
                        <w:bottom w:val="none" w:sz="0" w:space="0" w:color="auto"/>
                        <w:right w:val="none" w:sz="0" w:space="0" w:color="auto"/>
                      </w:divBdr>
                    </w:div>
                  </w:divsChild>
                </w:div>
                <w:div w:id="453988399">
                  <w:marLeft w:val="0"/>
                  <w:marRight w:val="0"/>
                  <w:marTop w:val="0"/>
                  <w:marBottom w:val="0"/>
                  <w:divBdr>
                    <w:top w:val="none" w:sz="0" w:space="0" w:color="auto"/>
                    <w:left w:val="none" w:sz="0" w:space="0" w:color="auto"/>
                    <w:bottom w:val="none" w:sz="0" w:space="0" w:color="auto"/>
                    <w:right w:val="none" w:sz="0" w:space="0" w:color="auto"/>
                  </w:divBdr>
                </w:div>
                <w:div w:id="469831598">
                  <w:marLeft w:val="0"/>
                  <w:marRight w:val="0"/>
                  <w:marTop w:val="0"/>
                  <w:marBottom w:val="0"/>
                  <w:divBdr>
                    <w:top w:val="none" w:sz="0" w:space="0" w:color="auto"/>
                    <w:left w:val="none" w:sz="0" w:space="0" w:color="auto"/>
                    <w:bottom w:val="none" w:sz="0" w:space="0" w:color="auto"/>
                    <w:right w:val="none" w:sz="0" w:space="0" w:color="auto"/>
                  </w:divBdr>
                  <w:divsChild>
                    <w:div w:id="1964966089">
                      <w:marLeft w:val="0"/>
                      <w:marRight w:val="0"/>
                      <w:marTop w:val="0"/>
                      <w:marBottom w:val="0"/>
                      <w:divBdr>
                        <w:top w:val="none" w:sz="0" w:space="0" w:color="auto"/>
                        <w:left w:val="none" w:sz="0" w:space="0" w:color="auto"/>
                        <w:bottom w:val="none" w:sz="0" w:space="0" w:color="auto"/>
                        <w:right w:val="none" w:sz="0" w:space="0" w:color="auto"/>
                      </w:divBdr>
                    </w:div>
                  </w:divsChild>
                </w:div>
                <w:div w:id="512232188">
                  <w:marLeft w:val="0"/>
                  <w:marRight w:val="0"/>
                  <w:marTop w:val="0"/>
                  <w:marBottom w:val="0"/>
                  <w:divBdr>
                    <w:top w:val="none" w:sz="0" w:space="0" w:color="auto"/>
                    <w:left w:val="none" w:sz="0" w:space="0" w:color="auto"/>
                    <w:bottom w:val="none" w:sz="0" w:space="0" w:color="auto"/>
                    <w:right w:val="none" w:sz="0" w:space="0" w:color="auto"/>
                  </w:divBdr>
                  <w:divsChild>
                    <w:div w:id="113604053">
                      <w:marLeft w:val="0"/>
                      <w:marRight w:val="0"/>
                      <w:marTop w:val="0"/>
                      <w:marBottom w:val="0"/>
                      <w:divBdr>
                        <w:top w:val="none" w:sz="0" w:space="0" w:color="auto"/>
                        <w:left w:val="none" w:sz="0" w:space="0" w:color="auto"/>
                        <w:bottom w:val="none" w:sz="0" w:space="0" w:color="auto"/>
                        <w:right w:val="none" w:sz="0" w:space="0" w:color="auto"/>
                      </w:divBdr>
                    </w:div>
                  </w:divsChild>
                </w:div>
                <w:div w:id="563877188">
                  <w:marLeft w:val="0"/>
                  <w:marRight w:val="0"/>
                  <w:marTop w:val="0"/>
                  <w:marBottom w:val="0"/>
                  <w:divBdr>
                    <w:top w:val="none" w:sz="0" w:space="0" w:color="auto"/>
                    <w:left w:val="none" w:sz="0" w:space="0" w:color="auto"/>
                    <w:bottom w:val="none" w:sz="0" w:space="0" w:color="auto"/>
                    <w:right w:val="none" w:sz="0" w:space="0" w:color="auto"/>
                  </w:divBdr>
                </w:div>
                <w:div w:id="649095524">
                  <w:marLeft w:val="0"/>
                  <w:marRight w:val="0"/>
                  <w:marTop w:val="0"/>
                  <w:marBottom w:val="0"/>
                  <w:divBdr>
                    <w:top w:val="none" w:sz="0" w:space="0" w:color="auto"/>
                    <w:left w:val="none" w:sz="0" w:space="0" w:color="auto"/>
                    <w:bottom w:val="none" w:sz="0" w:space="0" w:color="auto"/>
                    <w:right w:val="none" w:sz="0" w:space="0" w:color="auto"/>
                  </w:divBdr>
                </w:div>
                <w:div w:id="649673326">
                  <w:marLeft w:val="0"/>
                  <w:marRight w:val="0"/>
                  <w:marTop w:val="0"/>
                  <w:marBottom w:val="0"/>
                  <w:divBdr>
                    <w:top w:val="none" w:sz="0" w:space="0" w:color="auto"/>
                    <w:left w:val="none" w:sz="0" w:space="0" w:color="auto"/>
                    <w:bottom w:val="none" w:sz="0" w:space="0" w:color="auto"/>
                    <w:right w:val="none" w:sz="0" w:space="0" w:color="auto"/>
                  </w:divBdr>
                  <w:divsChild>
                    <w:div w:id="240332013">
                      <w:marLeft w:val="0"/>
                      <w:marRight w:val="0"/>
                      <w:marTop w:val="0"/>
                      <w:marBottom w:val="0"/>
                      <w:divBdr>
                        <w:top w:val="none" w:sz="0" w:space="0" w:color="auto"/>
                        <w:left w:val="none" w:sz="0" w:space="0" w:color="auto"/>
                        <w:bottom w:val="none" w:sz="0" w:space="0" w:color="auto"/>
                        <w:right w:val="none" w:sz="0" w:space="0" w:color="auto"/>
                      </w:divBdr>
                    </w:div>
                  </w:divsChild>
                </w:div>
                <w:div w:id="689453394">
                  <w:marLeft w:val="0"/>
                  <w:marRight w:val="0"/>
                  <w:marTop w:val="0"/>
                  <w:marBottom w:val="0"/>
                  <w:divBdr>
                    <w:top w:val="none" w:sz="0" w:space="0" w:color="auto"/>
                    <w:left w:val="none" w:sz="0" w:space="0" w:color="auto"/>
                    <w:bottom w:val="none" w:sz="0" w:space="0" w:color="auto"/>
                    <w:right w:val="none" w:sz="0" w:space="0" w:color="auto"/>
                  </w:divBdr>
                  <w:divsChild>
                    <w:div w:id="811874492">
                      <w:marLeft w:val="0"/>
                      <w:marRight w:val="0"/>
                      <w:marTop w:val="0"/>
                      <w:marBottom w:val="0"/>
                      <w:divBdr>
                        <w:top w:val="none" w:sz="0" w:space="0" w:color="auto"/>
                        <w:left w:val="none" w:sz="0" w:space="0" w:color="auto"/>
                        <w:bottom w:val="none" w:sz="0" w:space="0" w:color="auto"/>
                        <w:right w:val="none" w:sz="0" w:space="0" w:color="auto"/>
                      </w:divBdr>
                    </w:div>
                  </w:divsChild>
                </w:div>
                <w:div w:id="765417925">
                  <w:marLeft w:val="0"/>
                  <w:marRight w:val="0"/>
                  <w:marTop w:val="0"/>
                  <w:marBottom w:val="0"/>
                  <w:divBdr>
                    <w:top w:val="none" w:sz="0" w:space="0" w:color="auto"/>
                    <w:left w:val="none" w:sz="0" w:space="0" w:color="auto"/>
                    <w:bottom w:val="none" w:sz="0" w:space="0" w:color="auto"/>
                    <w:right w:val="none" w:sz="0" w:space="0" w:color="auto"/>
                  </w:divBdr>
                </w:div>
                <w:div w:id="793526289">
                  <w:marLeft w:val="0"/>
                  <w:marRight w:val="0"/>
                  <w:marTop w:val="0"/>
                  <w:marBottom w:val="0"/>
                  <w:divBdr>
                    <w:top w:val="none" w:sz="0" w:space="0" w:color="auto"/>
                    <w:left w:val="none" w:sz="0" w:space="0" w:color="auto"/>
                    <w:bottom w:val="none" w:sz="0" w:space="0" w:color="auto"/>
                    <w:right w:val="none" w:sz="0" w:space="0" w:color="auto"/>
                  </w:divBdr>
                  <w:divsChild>
                    <w:div w:id="1013266701">
                      <w:marLeft w:val="0"/>
                      <w:marRight w:val="0"/>
                      <w:marTop w:val="0"/>
                      <w:marBottom w:val="0"/>
                      <w:divBdr>
                        <w:top w:val="none" w:sz="0" w:space="0" w:color="auto"/>
                        <w:left w:val="none" w:sz="0" w:space="0" w:color="auto"/>
                        <w:bottom w:val="none" w:sz="0" w:space="0" w:color="auto"/>
                        <w:right w:val="none" w:sz="0" w:space="0" w:color="auto"/>
                      </w:divBdr>
                    </w:div>
                  </w:divsChild>
                </w:div>
                <w:div w:id="845292211">
                  <w:marLeft w:val="0"/>
                  <w:marRight w:val="0"/>
                  <w:marTop w:val="0"/>
                  <w:marBottom w:val="0"/>
                  <w:divBdr>
                    <w:top w:val="none" w:sz="0" w:space="0" w:color="auto"/>
                    <w:left w:val="none" w:sz="0" w:space="0" w:color="auto"/>
                    <w:bottom w:val="none" w:sz="0" w:space="0" w:color="auto"/>
                    <w:right w:val="none" w:sz="0" w:space="0" w:color="auto"/>
                  </w:divBdr>
                  <w:divsChild>
                    <w:div w:id="688065541">
                      <w:marLeft w:val="0"/>
                      <w:marRight w:val="0"/>
                      <w:marTop w:val="0"/>
                      <w:marBottom w:val="0"/>
                      <w:divBdr>
                        <w:top w:val="none" w:sz="0" w:space="0" w:color="auto"/>
                        <w:left w:val="none" w:sz="0" w:space="0" w:color="auto"/>
                        <w:bottom w:val="none" w:sz="0" w:space="0" w:color="auto"/>
                        <w:right w:val="none" w:sz="0" w:space="0" w:color="auto"/>
                      </w:divBdr>
                    </w:div>
                  </w:divsChild>
                </w:div>
                <w:div w:id="865826390">
                  <w:marLeft w:val="0"/>
                  <w:marRight w:val="0"/>
                  <w:marTop w:val="0"/>
                  <w:marBottom w:val="0"/>
                  <w:divBdr>
                    <w:top w:val="none" w:sz="0" w:space="0" w:color="auto"/>
                    <w:left w:val="none" w:sz="0" w:space="0" w:color="auto"/>
                    <w:bottom w:val="none" w:sz="0" w:space="0" w:color="auto"/>
                    <w:right w:val="none" w:sz="0" w:space="0" w:color="auto"/>
                  </w:divBdr>
                </w:div>
                <w:div w:id="899483145">
                  <w:marLeft w:val="0"/>
                  <w:marRight w:val="0"/>
                  <w:marTop w:val="0"/>
                  <w:marBottom w:val="0"/>
                  <w:divBdr>
                    <w:top w:val="none" w:sz="0" w:space="0" w:color="auto"/>
                    <w:left w:val="none" w:sz="0" w:space="0" w:color="auto"/>
                    <w:bottom w:val="none" w:sz="0" w:space="0" w:color="auto"/>
                    <w:right w:val="none" w:sz="0" w:space="0" w:color="auto"/>
                  </w:divBdr>
                </w:div>
                <w:div w:id="979382725">
                  <w:marLeft w:val="0"/>
                  <w:marRight w:val="0"/>
                  <w:marTop w:val="0"/>
                  <w:marBottom w:val="0"/>
                  <w:divBdr>
                    <w:top w:val="none" w:sz="0" w:space="0" w:color="auto"/>
                    <w:left w:val="none" w:sz="0" w:space="0" w:color="auto"/>
                    <w:bottom w:val="none" w:sz="0" w:space="0" w:color="auto"/>
                    <w:right w:val="none" w:sz="0" w:space="0" w:color="auto"/>
                  </w:divBdr>
                </w:div>
                <w:div w:id="1049570674">
                  <w:marLeft w:val="0"/>
                  <w:marRight w:val="0"/>
                  <w:marTop w:val="0"/>
                  <w:marBottom w:val="0"/>
                  <w:divBdr>
                    <w:top w:val="none" w:sz="0" w:space="0" w:color="auto"/>
                    <w:left w:val="none" w:sz="0" w:space="0" w:color="auto"/>
                    <w:bottom w:val="none" w:sz="0" w:space="0" w:color="auto"/>
                    <w:right w:val="none" w:sz="0" w:space="0" w:color="auto"/>
                  </w:divBdr>
                  <w:divsChild>
                    <w:div w:id="1888951673">
                      <w:marLeft w:val="0"/>
                      <w:marRight w:val="0"/>
                      <w:marTop w:val="0"/>
                      <w:marBottom w:val="0"/>
                      <w:divBdr>
                        <w:top w:val="none" w:sz="0" w:space="0" w:color="auto"/>
                        <w:left w:val="none" w:sz="0" w:space="0" w:color="auto"/>
                        <w:bottom w:val="none" w:sz="0" w:space="0" w:color="auto"/>
                        <w:right w:val="none" w:sz="0" w:space="0" w:color="auto"/>
                      </w:divBdr>
                    </w:div>
                  </w:divsChild>
                </w:div>
                <w:div w:id="1118373900">
                  <w:marLeft w:val="0"/>
                  <w:marRight w:val="0"/>
                  <w:marTop w:val="0"/>
                  <w:marBottom w:val="0"/>
                  <w:divBdr>
                    <w:top w:val="none" w:sz="0" w:space="0" w:color="auto"/>
                    <w:left w:val="none" w:sz="0" w:space="0" w:color="auto"/>
                    <w:bottom w:val="none" w:sz="0" w:space="0" w:color="auto"/>
                    <w:right w:val="none" w:sz="0" w:space="0" w:color="auto"/>
                  </w:divBdr>
                </w:div>
                <w:div w:id="1152522399">
                  <w:marLeft w:val="0"/>
                  <w:marRight w:val="0"/>
                  <w:marTop w:val="0"/>
                  <w:marBottom w:val="0"/>
                  <w:divBdr>
                    <w:top w:val="none" w:sz="0" w:space="0" w:color="auto"/>
                    <w:left w:val="none" w:sz="0" w:space="0" w:color="auto"/>
                    <w:bottom w:val="none" w:sz="0" w:space="0" w:color="auto"/>
                    <w:right w:val="none" w:sz="0" w:space="0" w:color="auto"/>
                  </w:divBdr>
                </w:div>
                <w:div w:id="1166553762">
                  <w:marLeft w:val="0"/>
                  <w:marRight w:val="0"/>
                  <w:marTop w:val="0"/>
                  <w:marBottom w:val="0"/>
                  <w:divBdr>
                    <w:top w:val="none" w:sz="0" w:space="0" w:color="auto"/>
                    <w:left w:val="none" w:sz="0" w:space="0" w:color="auto"/>
                    <w:bottom w:val="none" w:sz="0" w:space="0" w:color="auto"/>
                    <w:right w:val="none" w:sz="0" w:space="0" w:color="auto"/>
                  </w:divBdr>
                  <w:divsChild>
                    <w:div w:id="1158113059">
                      <w:marLeft w:val="0"/>
                      <w:marRight w:val="0"/>
                      <w:marTop w:val="0"/>
                      <w:marBottom w:val="0"/>
                      <w:divBdr>
                        <w:top w:val="none" w:sz="0" w:space="0" w:color="auto"/>
                        <w:left w:val="none" w:sz="0" w:space="0" w:color="auto"/>
                        <w:bottom w:val="none" w:sz="0" w:space="0" w:color="auto"/>
                        <w:right w:val="none" w:sz="0" w:space="0" w:color="auto"/>
                      </w:divBdr>
                    </w:div>
                  </w:divsChild>
                </w:div>
                <w:div w:id="1271812958">
                  <w:marLeft w:val="0"/>
                  <w:marRight w:val="0"/>
                  <w:marTop w:val="0"/>
                  <w:marBottom w:val="0"/>
                  <w:divBdr>
                    <w:top w:val="none" w:sz="0" w:space="0" w:color="auto"/>
                    <w:left w:val="none" w:sz="0" w:space="0" w:color="auto"/>
                    <w:bottom w:val="none" w:sz="0" w:space="0" w:color="auto"/>
                    <w:right w:val="none" w:sz="0" w:space="0" w:color="auto"/>
                  </w:divBdr>
                  <w:divsChild>
                    <w:div w:id="1449818366">
                      <w:marLeft w:val="0"/>
                      <w:marRight w:val="0"/>
                      <w:marTop w:val="0"/>
                      <w:marBottom w:val="0"/>
                      <w:divBdr>
                        <w:top w:val="none" w:sz="0" w:space="0" w:color="auto"/>
                        <w:left w:val="none" w:sz="0" w:space="0" w:color="auto"/>
                        <w:bottom w:val="none" w:sz="0" w:space="0" w:color="auto"/>
                        <w:right w:val="none" w:sz="0" w:space="0" w:color="auto"/>
                      </w:divBdr>
                    </w:div>
                  </w:divsChild>
                </w:div>
                <w:div w:id="1329018937">
                  <w:marLeft w:val="0"/>
                  <w:marRight w:val="0"/>
                  <w:marTop w:val="0"/>
                  <w:marBottom w:val="0"/>
                  <w:divBdr>
                    <w:top w:val="none" w:sz="0" w:space="0" w:color="auto"/>
                    <w:left w:val="none" w:sz="0" w:space="0" w:color="auto"/>
                    <w:bottom w:val="none" w:sz="0" w:space="0" w:color="auto"/>
                    <w:right w:val="none" w:sz="0" w:space="0" w:color="auto"/>
                  </w:divBdr>
                </w:div>
                <w:div w:id="1422600021">
                  <w:marLeft w:val="0"/>
                  <w:marRight w:val="0"/>
                  <w:marTop w:val="0"/>
                  <w:marBottom w:val="0"/>
                  <w:divBdr>
                    <w:top w:val="none" w:sz="0" w:space="0" w:color="auto"/>
                    <w:left w:val="none" w:sz="0" w:space="0" w:color="auto"/>
                    <w:bottom w:val="none" w:sz="0" w:space="0" w:color="auto"/>
                    <w:right w:val="none" w:sz="0" w:space="0" w:color="auto"/>
                  </w:divBdr>
                </w:div>
                <w:div w:id="1428847629">
                  <w:marLeft w:val="0"/>
                  <w:marRight w:val="0"/>
                  <w:marTop w:val="0"/>
                  <w:marBottom w:val="0"/>
                  <w:divBdr>
                    <w:top w:val="none" w:sz="0" w:space="0" w:color="auto"/>
                    <w:left w:val="none" w:sz="0" w:space="0" w:color="auto"/>
                    <w:bottom w:val="none" w:sz="0" w:space="0" w:color="auto"/>
                    <w:right w:val="none" w:sz="0" w:space="0" w:color="auto"/>
                  </w:divBdr>
                  <w:divsChild>
                    <w:div w:id="742918547">
                      <w:marLeft w:val="0"/>
                      <w:marRight w:val="0"/>
                      <w:marTop w:val="0"/>
                      <w:marBottom w:val="0"/>
                      <w:divBdr>
                        <w:top w:val="none" w:sz="0" w:space="0" w:color="auto"/>
                        <w:left w:val="none" w:sz="0" w:space="0" w:color="auto"/>
                        <w:bottom w:val="none" w:sz="0" w:space="0" w:color="auto"/>
                        <w:right w:val="none" w:sz="0" w:space="0" w:color="auto"/>
                      </w:divBdr>
                    </w:div>
                  </w:divsChild>
                </w:div>
                <w:div w:id="1443185869">
                  <w:marLeft w:val="0"/>
                  <w:marRight w:val="0"/>
                  <w:marTop w:val="0"/>
                  <w:marBottom w:val="0"/>
                  <w:divBdr>
                    <w:top w:val="none" w:sz="0" w:space="0" w:color="auto"/>
                    <w:left w:val="none" w:sz="0" w:space="0" w:color="auto"/>
                    <w:bottom w:val="none" w:sz="0" w:space="0" w:color="auto"/>
                    <w:right w:val="none" w:sz="0" w:space="0" w:color="auto"/>
                  </w:divBdr>
                </w:div>
                <w:div w:id="1443962284">
                  <w:marLeft w:val="0"/>
                  <w:marRight w:val="0"/>
                  <w:marTop w:val="0"/>
                  <w:marBottom w:val="0"/>
                  <w:divBdr>
                    <w:top w:val="none" w:sz="0" w:space="0" w:color="auto"/>
                    <w:left w:val="none" w:sz="0" w:space="0" w:color="auto"/>
                    <w:bottom w:val="none" w:sz="0" w:space="0" w:color="auto"/>
                    <w:right w:val="none" w:sz="0" w:space="0" w:color="auto"/>
                  </w:divBdr>
                  <w:divsChild>
                    <w:div w:id="1269239387">
                      <w:marLeft w:val="0"/>
                      <w:marRight w:val="0"/>
                      <w:marTop w:val="0"/>
                      <w:marBottom w:val="0"/>
                      <w:divBdr>
                        <w:top w:val="none" w:sz="0" w:space="0" w:color="auto"/>
                        <w:left w:val="none" w:sz="0" w:space="0" w:color="auto"/>
                        <w:bottom w:val="none" w:sz="0" w:space="0" w:color="auto"/>
                        <w:right w:val="none" w:sz="0" w:space="0" w:color="auto"/>
                      </w:divBdr>
                    </w:div>
                  </w:divsChild>
                </w:div>
                <w:div w:id="1481845466">
                  <w:marLeft w:val="0"/>
                  <w:marRight w:val="0"/>
                  <w:marTop w:val="0"/>
                  <w:marBottom w:val="0"/>
                  <w:divBdr>
                    <w:top w:val="none" w:sz="0" w:space="0" w:color="auto"/>
                    <w:left w:val="none" w:sz="0" w:space="0" w:color="auto"/>
                    <w:bottom w:val="none" w:sz="0" w:space="0" w:color="auto"/>
                    <w:right w:val="none" w:sz="0" w:space="0" w:color="auto"/>
                  </w:divBdr>
                  <w:divsChild>
                    <w:div w:id="290862156">
                      <w:marLeft w:val="0"/>
                      <w:marRight w:val="0"/>
                      <w:marTop w:val="0"/>
                      <w:marBottom w:val="0"/>
                      <w:divBdr>
                        <w:top w:val="none" w:sz="0" w:space="0" w:color="auto"/>
                        <w:left w:val="none" w:sz="0" w:space="0" w:color="auto"/>
                        <w:bottom w:val="none" w:sz="0" w:space="0" w:color="auto"/>
                        <w:right w:val="none" w:sz="0" w:space="0" w:color="auto"/>
                      </w:divBdr>
                    </w:div>
                  </w:divsChild>
                </w:div>
                <w:div w:id="1617449439">
                  <w:marLeft w:val="0"/>
                  <w:marRight w:val="0"/>
                  <w:marTop w:val="0"/>
                  <w:marBottom w:val="0"/>
                  <w:divBdr>
                    <w:top w:val="none" w:sz="0" w:space="0" w:color="auto"/>
                    <w:left w:val="none" w:sz="0" w:space="0" w:color="auto"/>
                    <w:bottom w:val="none" w:sz="0" w:space="0" w:color="auto"/>
                    <w:right w:val="none" w:sz="0" w:space="0" w:color="auto"/>
                  </w:divBdr>
                </w:div>
                <w:div w:id="1657803140">
                  <w:marLeft w:val="0"/>
                  <w:marRight w:val="0"/>
                  <w:marTop w:val="0"/>
                  <w:marBottom w:val="0"/>
                  <w:divBdr>
                    <w:top w:val="none" w:sz="0" w:space="0" w:color="auto"/>
                    <w:left w:val="none" w:sz="0" w:space="0" w:color="auto"/>
                    <w:bottom w:val="none" w:sz="0" w:space="0" w:color="auto"/>
                    <w:right w:val="none" w:sz="0" w:space="0" w:color="auto"/>
                  </w:divBdr>
                  <w:divsChild>
                    <w:div w:id="1657684469">
                      <w:marLeft w:val="0"/>
                      <w:marRight w:val="0"/>
                      <w:marTop w:val="0"/>
                      <w:marBottom w:val="0"/>
                      <w:divBdr>
                        <w:top w:val="none" w:sz="0" w:space="0" w:color="auto"/>
                        <w:left w:val="none" w:sz="0" w:space="0" w:color="auto"/>
                        <w:bottom w:val="none" w:sz="0" w:space="0" w:color="auto"/>
                        <w:right w:val="none" w:sz="0" w:space="0" w:color="auto"/>
                      </w:divBdr>
                    </w:div>
                  </w:divsChild>
                </w:div>
                <w:div w:id="1806972001">
                  <w:marLeft w:val="0"/>
                  <w:marRight w:val="0"/>
                  <w:marTop w:val="0"/>
                  <w:marBottom w:val="0"/>
                  <w:divBdr>
                    <w:top w:val="none" w:sz="0" w:space="0" w:color="auto"/>
                    <w:left w:val="none" w:sz="0" w:space="0" w:color="auto"/>
                    <w:bottom w:val="none" w:sz="0" w:space="0" w:color="auto"/>
                    <w:right w:val="none" w:sz="0" w:space="0" w:color="auto"/>
                  </w:divBdr>
                  <w:divsChild>
                    <w:div w:id="1829248892">
                      <w:marLeft w:val="0"/>
                      <w:marRight w:val="0"/>
                      <w:marTop w:val="0"/>
                      <w:marBottom w:val="0"/>
                      <w:divBdr>
                        <w:top w:val="none" w:sz="0" w:space="0" w:color="auto"/>
                        <w:left w:val="none" w:sz="0" w:space="0" w:color="auto"/>
                        <w:bottom w:val="none" w:sz="0" w:space="0" w:color="auto"/>
                        <w:right w:val="none" w:sz="0" w:space="0" w:color="auto"/>
                      </w:divBdr>
                    </w:div>
                  </w:divsChild>
                </w:div>
                <w:div w:id="1863787798">
                  <w:marLeft w:val="0"/>
                  <w:marRight w:val="0"/>
                  <w:marTop w:val="0"/>
                  <w:marBottom w:val="0"/>
                  <w:divBdr>
                    <w:top w:val="none" w:sz="0" w:space="0" w:color="auto"/>
                    <w:left w:val="none" w:sz="0" w:space="0" w:color="auto"/>
                    <w:bottom w:val="none" w:sz="0" w:space="0" w:color="auto"/>
                    <w:right w:val="none" w:sz="0" w:space="0" w:color="auto"/>
                  </w:divBdr>
                </w:div>
                <w:div w:id="1918205314">
                  <w:marLeft w:val="0"/>
                  <w:marRight w:val="0"/>
                  <w:marTop w:val="0"/>
                  <w:marBottom w:val="0"/>
                  <w:divBdr>
                    <w:top w:val="none" w:sz="0" w:space="0" w:color="auto"/>
                    <w:left w:val="none" w:sz="0" w:space="0" w:color="auto"/>
                    <w:bottom w:val="none" w:sz="0" w:space="0" w:color="auto"/>
                    <w:right w:val="none" w:sz="0" w:space="0" w:color="auto"/>
                  </w:divBdr>
                </w:div>
                <w:div w:id="2005888186">
                  <w:marLeft w:val="0"/>
                  <w:marRight w:val="0"/>
                  <w:marTop w:val="0"/>
                  <w:marBottom w:val="0"/>
                  <w:divBdr>
                    <w:top w:val="none" w:sz="0" w:space="0" w:color="auto"/>
                    <w:left w:val="none" w:sz="0" w:space="0" w:color="auto"/>
                    <w:bottom w:val="none" w:sz="0" w:space="0" w:color="auto"/>
                    <w:right w:val="none" w:sz="0" w:space="0" w:color="auto"/>
                  </w:divBdr>
                </w:div>
                <w:div w:id="2020816159">
                  <w:marLeft w:val="0"/>
                  <w:marRight w:val="0"/>
                  <w:marTop w:val="0"/>
                  <w:marBottom w:val="0"/>
                  <w:divBdr>
                    <w:top w:val="none" w:sz="0" w:space="0" w:color="auto"/>
                    <w:left w:val="none" w:sz="0" w:space="0" w:color="auto"/>
                    <w:bottom w:val="none" w:sz="0" w:space="0" w:color="auto"/>
                    <w:right w:val="none" w:sz="0" w:space="0" w:color="auto"/>
                  </w:divBdr>
                  <w:divsChild>
                    <w:div w:id="1236628131">
                      <w:marLeft w:val="0"/>
                      <w:marRight w:val="0"/>
                      <w:marTop w:val="0"/>
                      <w:marBottom w:val="0"/>
                      <w:divBdr>
                        <w:top w:val="none" w:sz="0" w:space="0" w:color="auto"/>
                        <w:left w:val="none" w:sz="0" w:space="0" w:color="auto"/>
                        <w:bottom w:val="none" w:sz="0" w:space="0" w:color="auto"/>
                        <w:right w:val="none" w:sz="0" w:space="0" w:color="auto"/>
                      </w:divBdr>
                    </w:div>
                  </w:divsChild>
                </w:div>
                <w:div w:id="2056343912">
                  <w:marLeft w:val="0"/>
                  <w:marRight w:val="0"/>
                  <w:marTop w:val="0"/>
                  <w:marBottom w:val="0"/>
                  <w:divBdr>
                    <w:top w:val="none" w:sz="0" w:space="0" w:color="auto"/>
                    <w:left w:val="none" w:sz="0" w:space="0" w:color="auto"/>
                    <w:bottom w:val="none" w:sz="0" w:space="0" w:color="auto"/>
                    <w:right w:val="none" w:sz="0" w:space="0" w:color="auto"/>
                  </w:divBdr>
                  <w:divsChild>
                    <w:div w:id="1610158892">
                      <w:marLeft w:val="0"/>
                      <w:marRight w:val="0"/>
                      <w:marTop w:val="0"/>
                      <w:marBottom w:val="0"/>
                      <w:divBdr>
                        <w:top w:val="none" w:sz="0" w:space="0" w:color="auto"/>
                        <w:left w:val="none" w:sz="0" w:space="0" w:color="auto"/>
                        <w:bottom w:val="none" w:sz="0" w:space="0" w:color="auto"/>
                        <w:right w:val="none" w:sz="0" w:space="0" w:color="auto"/>
                      </w:divBdr>
                    </w:div>
                  </w:divsChild>
                </w:div>
                <w:div w:id="2073000640">
                  <w:marLeft w:val="0"/>
                  <w:marRight w:val="0"/>
                  <w:marTop w:val="0"/>
                  <w:marBottom w:val="0"/>
                  <w:divBdr>
                    <w:top w:val="none" w:sz="0" w:space="0" w:color="auto"/>
                    <w:left w:val="none" w:sz="0" w:space="0" w:color="auto"/>
                    <w:bottom w:val="none" w:sz="0" w:space="0" w:color="auto"/>
                    <w:right w:val="none" w:sz="0" w:space="0" w:color="auto"/>
                  </w:divBdr>
                  <w:divsChild>
                    <w:div w:id="232786317">
                      <w:marLeft w:val="0"/>
                      <w:marRight w:val="0"/>
                      <w:marTop w:val="0"/>
                      <w:marBottom w:val="0"/>
                      <w:divBdr>
                        <w:top w:val="none" w:sz="0" w:space="0" w:color="auto"/>
                        <w:left w:val="none" w:sz="0" w:space="0" w:color="auto"/>
                        <w:bottom w:val="none" w:sz="0" w:space="0" w:color="auto"/>
                        <w:right w:val="none" w:sz="0" w:space="0" w:color="auto"/>
                      </w:divBdr>
                    </w:div>
                  </w:divsChild>
                </w:div>
                <w:div w:id="2085105751">
                  <w:marLeft w:val="0"/>
                  <w:marRight w:val="0"/>
                  <w:marTop w:val="0"/>
                  <w:marBottom w:val="0"/>
                  <w:divBdr>
                    <w:top w:val="none" w:sz="0" w:space="0" w:color="auto"/>
                    <w:left w:val="none" w:sz="0" w:space="0" w:color="auto"/>
                    <w:bottom w:val="none" w:sz="0" w:space="0" w:color="auto"/>
                    <w:right w:val="none" w:sz="0" w:space="0" w:color="auto"/>
                  </w:divBdr>
                  <w:divsChild>
                    <w:div w:id="851648000">
                      <w:marLeft w:val="0"/>
                      <w:marRight w:val="0"/>
                      <w:marTop w:val="0"/>
                      <w:marBottom w:val="0"/>
                      <w:divBdr>
                        <w:top w:val="none" w:sz="0" w:space="0" w:color="auto"/>
                        <w:left w:val="none" w:sz="0" w:space="0" w:color="auto"/>
                        <w:bottom w:val="none" w:sz="0" w:space="0" w:color="auto"/>
                        <w:right w:val="none" w:sz="0" w:space="0" w:color="auto"/>
                      </w:divBdr>
                    </w:div>
                  </w:divsChild>
                </w:div>
                <w:div w:id="2119182846">
                  <w:marLeft w:val="0"/>
                  <w:marRight w:val="0"/>
                  <w:marTop w:val="0"/>
                  <w:marBottom w:val="0"/>
                  <w:divBdr>
                    <w:top w:val="none" w:sz="0" w:space="0" w:color="auto"/>
                    <w:left w:val="none" w:sz="0" w:space="0" w:color="auto"/>
                    <w:bottom w:val="none" w:sz="0" w:space="0" w:color="auto"/>
                    <w:right w:val="none" w:sz="0" w:space="0" w:color="auto"/>
                  </w:divBdr>
                  <w:divsChild>
                    <w:div w:id="1957172048">
                      <w:marLeft w:val="0"/>
                      <w:marRight w:val="0"/>
                      <w:marTop w:val="0"/>
                      <w:marBottom w:val="0"/>
                      <w:divBdr>
                        <w:top w:val="none" w:sz="0" w:space="0" w:color="auto"/>
                        <w:left w:val="none" w:sz="0" w:space="0" w:color="auto"/>
                        <w:bottom w:val="none" w:sz="0" w:space="0" w:color="auto"/>
                        <w:right w:val="none" w:sz="0" w:space="0" w:color="auto"/>
                      </w:divBdr>
                    </w:div>
                  </w:divsChild>
                </w:div>
                <w:div w:id="2123257752">
                  <w:marLeft w:val="0"/>
                  <w:marRight w:val="0"/>
                  <w:marTop w:val="0"/>
                  <w:marBottom w:val="0"/>
                  <w:divBdr>
                    <w:top w:val="none" w:sz="0" w:space="0" w:color="auto"/>
                    <w:left w:val="none" w:sz="0" w:space="0" w:color="auto"/>
                    <w:bottom w:val="none" w:sz="0" w:space="0" w:color="auto"/>
                    <w:right w:val="none" w:sz="0" w:space="0" w:color="auto"/>
                  </w:divBdr>
                  <w:divsChild>
                    <w:div w:id="1298147224">
                      <w:marLeft w:val="0"/>
                      <w:marRight w:val="0"/>
                      <w:marTop w:val="0"/>
                      <w:marBottom w:val="0"/>
                      <w:divBdr>
                        <w:top w:val="none" w:sz="0" w:space="0" w:color="auto"/>
                        <w:left w:val="none" w:sz="0" w:space="0" w:color="auto"/>
                        <w:bottom w:val="none" w:sz="0" w:space="0" w:color="auto"/>
                        <w:right w:val="none" w:sz="0" w:space="0" w:color="auto"/>
                      </w:divBdr>
                    </w:div>
                  </w:divsChild>
                </w:div>
                <w:div w:id="21462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4032">
          <w:marLeft w:val="0"/>
          <w:marRight w:val="0"/>
          <w:marTop w:val="0"/>
          <w:marBottom w:val="150"/>
          <w:divBdr>
            <w:top w:val="none" w:sz="0" w:space="0" w:color="auto"/>
            <w:left w:val="none" w:sz="0" w:space="0" w:color="auto"/>
            <w:bottom w:val="none" w:sz="0" w:space="0" w:color="auto"/>
            <w:right w:val="none" w:sz="0" w:space="0" w:color="auto"/>
          </w:divBdr>
        </w:div>
      </w:divsChild>
    </w:div>
    <w:div w:id="1663855412">
      <w:bodyDiv w:val="1"/>
      <w:marLeft w:val="0"/>
      <w:marRight w:val="0"/>
      <w:marTop w:val="0"/>
      <w:marBottom w:val="0"/>
      <w:divBdr>
        <w:top w:val="none" w:sz="0" w:space="0" w:color="auto"/>
        <w:left w:val="none" w:sz="0" w:space="0" w:color="auto"/>
        <w:bottom w:val="none" w:sz="0" w:space="0" w:color="auto"/>
        <w:right w:val="none" w:sz="0" w:space="0" w:color="auto"/>
      </w:divBdr>
    </w:div>
    <w:div w:id="1721786377">
      <w:bodyDiv w:val="1"/>
      <w:marLeft w:val="0"/>
      <w:marRight w:val="0"/>
      <w:marTop w:val="0"/>
      <w:marBottom w:val="0"/>
      <w:divBdr>
        <w:top w:val="none" w:sz="0" w:space="0" w:color="auto"/>
        <w:left w:val="none" w:sz="0" w:space="0" w:color="auto"/>
        <w:bottom w:val="none" w:sz="0" w:space="0" w:color="auto"/>
        <w:right w:val="none" w:sz="0" w:space="0" w:color="auto"/>
      </w:divBdr>
    </w:div>
    <w:div w:id="19717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microsoft.com/office/2018/08/relationships/commentsExtensible" Target="commentsExtensible.xml" Id="R994ca29993ae4c56" /><Relationship Type="http://schemas.microsoft.com/office/2019/05/relationships/documenttasks" Target="tasks.xml" Id="Rb74426c3acd6433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16/09/relationships/commentsIds" Target="commentsIds.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E93B1D3B55941BA3DAEA9ED639922" ma:contentTypeVersion="16" ma:contentTypeDescription="Create a new document." ma:contentTypeScope="" ma:versionID="2e21672bd153e288580add78d14436db">
  <xsd:schema xmlns:xsd="http://www.w3.org/2001/XMLSchema" xmlns:xs="http://www.w3.org/2001/XMLSchema" xmlns:p="http://schemas.microsoft.com/office/2006/metadata/properties" xmlns:ns2="aba9757a-9a57-4e60-80a7-8c9131c6188f" xmlns:ns3="9f0ca3d3-504d-4400-9468-5f2486ca9400" targetNamespace="http://schemas.microsoft.com/office/2006/metadata/properties" ma:root="true" ma:fieldsID="3b9bbbcf0d9fc754804ca9a32f012084" ns2:_="" ns3:_="">
    <xsd:import namespace="aba9757a-9a57-4e60-80a7-8c9131c6188f"/>
    <xsd:import namespace="9f0ca3d3-504d-4400-9468-5f2486ca94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9757a-9a57-4e60-80a7-8c9131c61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f841b39-9e5f-4b0d-aa4b-9252280a9f1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0ca3d3-504d-4400-9468-5f2486ca94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5e5fbba-c567-4bfb-8652-6d23ad42aa10}" ma:internalName="TaxCatchAll" ma:showField="CatchAllData" ma:web="9f0ca3d3-504d-4400-9468-5f2486ca9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a9757a-9a57-4e60-80a7-8c9131c6188f">
      <Terms xmlns="http://schemas.microsoft.com/office/infopath/2007/PartnerControls"/>
    </lcf76f155ced4ddcb4097134ff3c332f>
    <TaxCatchAll xmlns="9f0ca3d3-504d-4400-9468-5f2486ca9400" xsi:nil="true"/>
    <SharedWithUsers xmlns="9f0ca3d3-504d-4400-9468-5f2486ca9400">
      <UserInfo>
        <DisplayName>Brendan Hobbs</DisplayName>
        <AccountId>36</AccountId>
        <AccountType/>
      </UserInfo>
      <UserInfo>
        <DisplayName>Katie Hobbs</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6B8E-8FF3-4178-B12D-9E32AD03805D}"/>
</file>

<file path=customXml/itemProps2.xml><?xml version="1.0" encoding="utf-8"?>
<ds:datastoreItem xmlns:ds="http://schemas.openxmlformats.org/officeDocument/2006/customXml" ds:itemID="{FF193464-B03F-4A2B-9BAB-040E7A5AE2C2}">
  <ds:schemaRefs>
    <ds:schemaRef ds:uri="http://schemas.microsoft.com/office/2006/metadata/properties"/>
    <ds:schemaRef ds:uri="http://schemas.microsoft.com/office/infopath/2007/PartnerControls"/>
    <ds:schemaRef ds:uri="aba9757a-9a57-4e60-80a7-8c9131c6188f"/>
    <ds:schemaRef ds:uri="9f0ca3d3-504d-4400-9468-5f2486ca9400"/>
  </ds:schemaRefs>
</ds:datastoreItem>
</file>

<file path=customXml/itemProps3.xml><?xml version="1.0" encoding="utf-8"?>
<ds:datastoreItem xmlns:ds="http://schemas.openxmlformats.org/officeDocument/2006/customXml" ds:itemID="{E9ADE521-52F1-4E4B-A4F0-84F4C58793D8}">
  <ds:schemaRefs>
    <ds:schemaRef ds:uri="http://schemas.microsoft.com/sharepoint/v3/contenttype/forms"/>
  </ds:schemaRefs>
</ds:datastoreItem>
</file>

<file path=customXml/itemProps4.xml><?xml version="1.0" encoding="utf-8"?>
<ds:datastoreItem xmlns:ds="http://schemas.openxmlformats.org/officeDocument/2006/customXml" ds:itemID="{3C89DE4F-35E9-47F7-93D6-4402282E42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OHSU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Chisholm</dc:creator>
  <cp:keywords/>
  <dc:description/>
  <cp:lastModifiedBy>Elizabeth Stoos</cp:lastModifiedBy>
  <cp:revision>435</cp:revision>
  <cp:lastPrinted>2020-01-10T16:47:00Z</cp:lastPrinted>
  <dcterms:created xsi:type="dcterms:W3CDTF">2023-03-30T18:16:00Z</dcterms:created>
  <dcterms:modified xsi:type="dcterms:W3CDTF">2023-10-16T00:23:18Z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0x010100AB5E93B1D3B55941BA3DAEA9ED639922</vt:lpwstr>
  </property>
  <property fmtid="{D5CDD505-2E9C-101B-9397-08002B2CF9AE}" pid="3" name="MediaServiceImageTags">
    <vt:lpwstr/>
  </property>
</Properties>
</file>